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42EE" w14:textId="77777777" w:rsidR="005F3556" w:rsidRPr="0061415A" w:rsidRDefault="005F3556" w:rsidP="005F3556">
      <w:pPr>
        <w:jc w:val="center"/>
        <w:rPr>
          <w:rFonts w:ascii="Arial" w:hAnsi="Arial" w:cs="Arial"/>
          <w:b/>
          <w:sz w:val="18"/>
          <w:szCs w:val="18"/>
        </w:rPr>
      </w:pPr>
      <w:r w:rsidRPr="0061415A">
        <w:rPr>
          <w:rFonts w:ascii="Arial" w:hAnsi="Arial" w:cs="Arial"/>
          <w:b/>
          <w:sz w:val="18"/>
          <w:szCs w:val="18"/>
        </w:rPr>
        <w:t>RAINBOW</w:t>
      </w:r>
      <w:r w:rsidRPr="0061415A">
        <w:rPr>
          <w:rFonts w:ascii="Arial" w:hAnsi="Arial" w:cs="Arial"/>
          <w:b/>
          <w:sz w:val="18"/>
          <w:szCs w:val="18"/>
          <w:lang w:val="en-GB"/>
        </w:rPr>
        <w:t>’</w:t>
      </w:r>
      <w:r w:rsidRPr="0061415A">
        <w:rPr>
          <w:rFonts w:ascii="Arial" w:hAnsi="Arial" w:cs="Arial"/>
          <w:b/>
          <w:sz w:val="18"/>
          <w:szCs w:val="18"/>
        </w:rPr>
        <w:t>S END MONTESSORI SCHOOL</w:t>
      </w:r>
    </w:p>
    <w:p w14:paraId="1CD3A56A" w14:textId="77777777" w:rsidR="005F3556" w:rsidRPr="00CC0EF3" w:rsidRDefault="005F3556" w:rsidP="005F3556">
      <w:pPr>
        <w:jc w:val="center"/>
        <w:rPr>
          <w:rFonts w:ascii="Arial" w:hAnsi="Arial" w:cs="Arial"/>
          <w:sz w:val="16"/>
          <w:szCs w:val="16"/>
        </w:rPr>
      </w:pPr>
    </w:p>
    <w:p w14:paraId="7E7D9E35" w14:textId="77777777" w:rsidR="005F3556" w:rsidRPr="0061415A" w:rsidRDefault="005F3556" w:rsidP="005F3556">
      <w:pPr>
        <w:jc w:val="center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>EQUA</w:t>
      </w:r>
      <w:r w:rsidR="009F4B1B">
        <w:rPr>
          <w:rFonts w:ascii="Arial" w:hAnsi="Arial" w:cs="Arial"/>
          <w:sz w:val="18"/>
          <w:szCs w:val="18"/>
        </w:rPr>
        <w:t>LITY &amp; DIVERSITY POLICY</w:t>
      </w:r>
    </w:p>
    <w:p w14:paraId="342B5B21" w14:textId="77777777" w:rsidR="005F3556" w:rsidRPr="00CC0EF3" w:rsidRDefault="005F3556" w:rsidP="005F3556">
      <w:pPr>
        <w:jc w:val="center"/>
        <w:rPr>
          <w:rFonts w:ascii="Arial" w:hAnsi="Arial" w:cs="Arial"/>
          <w:sz w:val="16"/>
          <w:szCs w:val="16"/>
        </w:rPr>
      </w:pPr>
    </w:p>
    <w:p w14:paraId="7E53CED6" w14:textId="77777777" w:rsidR="005F3556" w:rsidRPr="0061415A" w:rsidRDefault="005F3556" w:rsidP="005F3556">
      <w:pPr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>Rainbow</w:t>
      </w:r>
      <w:r w:rsidRPr="0061415A">
        <w:rPr>
          <w:rFonts w:ascii="Arial" w:hAnsi="Arial" w:cs="Arial"/>
          <w:sz w:val="18"/>
          <w:szCs w:val="18"/>
          <w:lang w:val="en-GB"/>
        </w:rPr>
        <w:t>’</w:t>
      </w:r>
      <w:r w:rsidRPr="0061415A">
        <w:rPr>
          <w:rFonts w:ascii="Arial" w:hAnsi="Arial" w:cs="Arial"/>
          <w:sz w:val="18"/>
          <w:szCs w:val="18"/>
        </w:rPr>
        <w:t>s End Montessori is committed to actively promoting the right of every individual - adult or child - to progress &amp; develop to their full potential</w:t>
      </w:r>
      <w:r w:rsidR="009F4B1B">
        <w:rPr>
          <w:rFonts w:ascii="Arial" w:hAnsi="Arial" w:cs="Arial"/>
          <w:sz w:val="18"/>
          <w:szCs w:val="18"/>
        </w:rPr>
        <w:t>.</w:t>
      </w:r>
    </w:p>
    <w:p w14:paraId="7032DD61" w14:textId="77777777" w:rsidR="005F3556" w:rsidRPr="0061415A" w:rsidRDefault="005F3556" w:rsidP="005F3556">
      <w:pPr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>Rainbow</w:t>
      </w:r>
      <w:r w:rsidRPr="0061415A">
        <w:rPr>
          <w:rFonts w:ascii="Arial" w:hAnsi="Arial" w:cs="Arial"/>
          <w:sz w:val="18"/>
          <w:szCs w:val="18"/>
          <w:lang w:val="en-GB"/>
        </w:rPr>
        <w:t>’</w:t>
      </w:r>
      <w:r w:rsidRPr="0061415A">
        <w:rPr>
          <w:rFonts w:ascii="Arial" w:hAnsi="Arial" w:cs="Arial"/>
          <w:sz w:val="18"/>
          <w:szCs w:val="18"/>
        </w:rPr>
        <w:t xml:space="preserve">s End Montessori values and seeks to </w:t>
      </w:r>
      <w:r w:rsidR="009F4B1B">
        <w:rPr>
          <w:rFonts w:ascii="Arial" w:hAnsi="Arial" w:cs="Arial"/>
          <w:sz w:val="18"/>
          <w:szCs w:val="18"/>
        </w:rPr>
        <w:t xml:space="preserve">celebrate &amp; </w:t>
      </w:r>
      <w:r w:rsidRPr="0061415A">
        <w:rPr>
          <w:rFonts w:ascii="Arial" w:hAnsi="Arial" w:cs="Arial"/>
          <w:sz w:val="18"/>
          <w:szCs w:val="18"/>
        </w:rPr>
        <w:t>benefit from</w:t>
      </w:r>
      <w:r w:rsidR="009F4B1B">
        <w:rPr>
          <w:rFonts w:ascii="Arial" w:hAnsi="Arial" w:cs="Arial"/>
          <w:sz w:val="18"/>
          <w:szCs w:val="18"/>
        </w:rPr>
        <w:t>,</w:t>
      </w:r>
      <w:r w:rsidRPr="0061415A">
        <w:rPr>
          <w:rFonts w:ascii="Arial" w:hAnsi="Arial" w:cs="Arial"/>
          <w:sz w:val="18"/>
          <w:szCs w:val="18"/>
        </w:rPr>
        <w:t xml:space="preserve"> difference and diversity both within the setting and the wider community.  </w:t>
      </w:r>
    </w:p>
    <w:p w14:paraId="6A63B2F8" w14:textId="77777777" w:rsidR="005F3556" w:rsidRPr="00CC0EF3" w:rsidRDefault="005F3556" w:rsidP="005F3556">
      <w:pPr>
        <w:rPr>
          <w:rFonts w:ascii="Arial" w:hAnsi="Arial" w:cs="Arial"/>
          <w:sz w:val="16"/>
          <w:szCs w:val="16"/>
        </w:rPr>
      </w:pPr>
    </w:p>
    <w:p w14:paraId="0DD5C11E" w14:textId="77777777" w:rsidR="005F3556" w:rsidRPr="0061415A" w:rsidRDefault="005F3556" w:rsidP="005F3556">
      <w:pPr>
        <w:jc w:val="center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>GUIDELINES FOR IMPLEMENTATION OF EQUAL OPPORTUNITIES POLICY</w:t>
      </w:r>
    </w:p>
    <w:p w14:paraId="5C5E5A63" w14:textId="77777777" w:rsidR="005F3556" w:rsidRPr="00CC0EF3" w:rsidRDefault="005F3556" w:rsidP="005F3556">
      <w:pPr>
        <w:jc w:val="center"/>
        <w:rPr>
          <w:rFonts w:ascii="Arial" w:hAnsi="Arial" w:cs="Arial"/>
          <w:sz w:val="16"/>
          <w:szCs w:val="16"/>
        </w:rPr>
      </w:pPr>
    </w:p>
    <w:p w14:paraId="2ABE748A" w14:textId="77777777" w:rsidR="005F3556" w:rsidRPr="0061415A" w:rsidRDefault="005F3556" w:rsidP="005F3556">
      <w:pPr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 xml:space="preserve">A positive, respectful, considerate, &amp; tolerant attitude towards everyone is central to the ethos of the nursery and is practiced in all areas of our work with children, of staff recruitment &amp; employment, of nursery management, and of our relations with parents. </w:t>
      </w:r>
    </w:p>
    <w:p w14:paraId="67898D2D" w14:textId="77777777" w:rsidR="005F3556" w:rsidRPr="0061415A" w:rsidRDefault="005F3556" w:rsidP="005F3556">
      <w:pPr>
        <w:rPr>
          <w:rFonts w:ascii="Arial" w:hAnsi="Arial" w:cs="Arial"/>
          <w:sz w:val="18"/>
          <w:szCs w:val="18"/>
        </w:rPr>
      </w:pPr>
    </w:p>
    <w:p w14:paraId="22F9D649" w14:textId="77777777" w:rsidR="005F3556" w:rsidRPr="0061415A" w:rsidRDefault="005F3556" w:rsidP="005F3556">
      <w:pPr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 xml:space="preserve">We offer a curriculum that reflects difference &amp; diversity and offers opportunities for children to broaden their experiences of diversity. We particularly aim to draw upon </w:t>
      </w:r>
      <w:r w:rsidR="009F4B1B">
        <w:rPr>
          <w:rFonts w:ascii="Arial" w:hAnsi="Arial" w:cs="Arial"/>
          <w:sz w:val="18"/>
          <w:szCs w:val="18"/>
        </w:rPr>
        <w:t xml:space="preserve">&amp; incorporate </w:t>
      </w:r>
      <w:r w:rsidRPr="0061415A">
        <w:rPr>
          <w:rFonts w:ascii="Arial" w:hAnsi="Arial" w:cs="Arial"/>
          <w:sz w:val="18"/>
          <w:szCs w:val="18"/>
        </w:rPr>
        <w:t xml:space="preserve">aspects </w:t>
      </w:r>
      <w:r w:rsidR="009F4B1B">
        <w:rPr>
          <w:rFonts w:ascii="Arial" w:hAnsi="Arial" w:cs="Arial"/>
          <w:sz w:val="18"/>
          <w:szCs w:val="18"/>
        </w:rPr>
        <w:t>of experiences &amp; lifestyles</w:t>
      </w:r>
      <w:r w:rsidRPr="0061415A">
        <w:rPr>
          <w:rFonts w:ascii="Arial" w:hAnsi="Arial" w:cs="Arial"/>
          <w:sz w:val="18"/>
          <w:szCs w:val="18"/>
        </w:rPr>
        <w:t xml:space="preserve"> that are relevant to our children, p</w:t>
      </w:r>
      <w:r w:rsidR="009F4B1B">
        <w:rPr>
          <w:rFonts w:ascii="Arial" w:hAnsi="Arial" w:cs="Arial"/>
          <w:sz w:val="18"/>
          <w:szCs w:val="18"/>
        </w:rPr>
        <w:t>arents and staff. T</w:t>
      </w:r>
      <w:r w:rsidRPr="0061415A">
        <w:rPr>
          <w:rFonts w:ascii="Arial" w:hAnsi="Arial" w:cs="Arial"/>
          <w:sz w:val="18"/>
          <w:szCs w:val="18"/>
        </w:rPr>
        <w:t>he focus is on offering children positive, accurate &amp; honest information and explanations to an appropriate level for their understanding.  Staff are important role models for children and are expected at all times to model approaches &amp; attitudes that</w:t>
      </w:r>
      <w:r w:rsidR="009F4B1B">
        <w:rPr>
          <w:rFonts w:ascii="Arial" w:hAnsi="Arial" w:cs="Arial"/>
          <w:sz w:val="18"/>
          <w:szCs w:val="18"/>
        </w:rPr>
        <w:t xml:space="preserve"> reflect the setting’s positive approach to equality &amp; diversity</w:t>
      </w:r>
      <w:r w:rsidRPr="0061415A">
        <w:rPr>
          <w:rFonts w:ascii="Arial" w:hAnsi="Arial" w:cs="Arial"/>
          <w:sz w:val="18"/>
          <w:szCs w:val="18"/>
        </w:rPr>
        <w:t>.</w:t>
      </w:r>
    </w:p>
    <w:p w14:paraId="659E6750" w14:textId="77777777" w:rsidR="005F3556" w:rsidRPr="0061415A" w:rsidRDefault="005F3556" w:rsidP="005F3556">
      <w:pPr>
        <w:rPr>
          <w:rFonts w:ascii="Arial" w:hAnsi="Arial" w:cs="Arial"/>
          <w:sz w:val="18"/>
          <w:szCs w:val="18"/>
        </w:rPr>
      </w:pPr>
    </w:p>
    <w:p w14:paraId="08EE5C21" w14:textId="77777777" w:rsidR="005F3556" w:rsidRPr="0061415A" w:rsidRDefault="005F3556" w:rsidP="005F3556">
      <w:pPr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>As part of the Terms &amp; Conditions of Registration, parents are required to support and to have reg</w:t>
      </w:r>
      <w:r w:rsidR="00CB1DD7">
        <w:rPr>
          <w:rFonts w:ascii="Arial" w:hAnsi="Arial" w:cs="Arial"/>
          <w:sz w:val="18"/>
          <w:szCs w:val="18"/>
        </w:rPr>
        <w:t>ard for, our Equality &amp; Diversity</w:t>
      </w:r>
      <w:r w:rsidRPr="0061415A">
        <w:rPr>
          <w:rFonts w:ascii="Arial" w:hAnsi="Arial" w:cs="Arial"/>
          <w:sz w:val="18"/>
          <w:szCs w:val="18"/>
        </w:rPr>
        <w:t xml:space="preserve"> Policy. </w:t>
      </w:r>
    </w:p>
    <w:p w14:paraId="3B511F54" w14:textId="77777777" w:rsidR="005F3556" w:rsidRPr="0061415A" w:rsidRDefault="005F3556" w:rsidP="005F3556">
      <w:pPr>
        <w:rPr>
          <w:rFonts w:ascii="Arial" w:hAnsi="Arial" w:cs="Arial"/>
          <w:sz w:val="18"/>
          <w:szCs w:val="18"/>
        </w:rPr>
      </w:pPr>
    </w:p>
    <w:p w14:paraId="322B9BFA" w14:textId="77777777" w:rsidR="005F3556" w:rsidRPr="0061415A" w:rsidRDefault="005F3556" w:rsidP="005F3556">
      <w:pPr>
        <w:numPr>
          <w:ilvl w:val="0"/>
          <w:numId w:val="1"/>
        </w:numPr>
        <w:ind w:left="360" w:hanging="36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ab/>
        <w:t>ETHNIC ORIGIN</w:t>
      </w:r>
    </w:p>
    <w:p w14:paraId="4E0BA414" w14:textId="77777777" w:rsidR="0061415A" w:rsidRDefault="005F3556" w:rsidP="005F3556">
      <w:pPr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ab/>
        <w:t>Racist or d</w:t>
      </w:r>
      <w:r w:rsidR="00132D7D" w:rsidRPr="0061415A">
        <w:rPr>
          <w:rFonts w:ascii="Arial" w:hAnsi="Arial" w:cs="Arial"/>
          <w:sz w:val="18"/>
          <w:szCs w:val="18"/>
        </w:rPr>
        <w:t xml:space="preserve">iscriminatory language or </w:t>
      </w:r>
      <w:proofErr w:type="spellStart"/>
      <w:r w:rsidR="00132D7D" w:rsidRPr="0061415A">
        <w:rPr>
          <w:rFonts w:ascii="Arial" w:hAnsi="Arial" w:cs="Arial"/>
          <w:sz w:val="18"/>
          <w:szCs w:val="18"/>
        </w:rPr>
        <w:t>behavi</w:t>
      </w:r>
      <w:r w:rsidRPr="0061415A">
        <w:rPr>
          <w:rFonts w:ascii="Arial" w:hAnsi="Arial" w:cs="Arial"/>
          <w:sz w:val="18"/>
          <w:szCs w:val="18"/>
        </w:rPr>
        <w:t>our</w:t>
      </w:r>
      <w:proofErr w:type="spellEnd"/>
      <w:r w:rsidRPr="0061415A">
        <w:rPr>
          <w:rFonts w:ascii="Arial" w:hAnsi="Arial" w:cs="Arial"/>
          <w:sz w:val="18"/>
          <w:szCs w:val="18"/>
        </w:rPr>
        <w:t xml:space="preserve"> is always challenged. It is clearly</w:t>
      </w:r>
      <w:r w:rsidR="0061415A">
        <w:rPr>
          <w:rFonts w:ascii="Arial" w:hAnsi="Arial" w:cs="Arial"/>
          <w:sz w:val="18"/>
          <w:szCs w:val="18"/>
        </w:rPr>
        <w:t xml:space="preserve"> </w:t>
      </w:r>
      <w:r w:rsidRPr="0061415A">
        <w:rPr>
          <w:rFonts w:ascii="Arial" w:hAnsi="Arial" w:cs="Arial"/>
          <w:sz w:val="18"/>
          <w:szCs w:val="18"/>
        </w:rPr>
        <w:t xml:space="preserve">explained that such </w:t>
      </w:r>
      <w:r w:rsidR="0061415A">
        <w:rPr>
          <w:rFonts w:ascii="Arial" w:hAnsi="Arial" w:cs="Arial"/>
          <w:sz w:val="18"/>
          <w:szCs w:val="18"/>
        </w:rPr>
        <w:t xml:space="preserve"> </w:t>
      </w:r>
    </w:p>
    <w:p w14:paraId="2FA28070" w14:textId="77777777" w:rsidR="005F3556" w:rsidRDefault="005F3556" w:rsidP="00714C42">
      <w:pPr>
        <w:ind w:left="720" w:firstLine="3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>language/</w:t>
      </w:r>
      <w:proofErr w:type="spellStart"/>
      <w:r w:rsidRPr="0061415A">
        <w:rPr>
          <w:rFonts w:ascii="Arial" w:hAnsi="Arial" w:cs="Arial"/>
          <w:sz w:val="18"/>
          <w:szCs w:val="18"/>
        </w:rPr>
        <w:t>behaviour</w:t>
      </w:r>
      <w:proofErr w:type="spellEnd"/>
      <w:r w:rsidRPr="0061415A">
        <w:rPr>
          <w:rFonts w:ascii="Arial" w:hAnsi="Arial" w:cs="Arial"/>
          <w:sz w:val="18"/>
          <w:szCs w:val="18"/>
        </w:rPr>
        <w:t xml:space="preserve"> is unacceptable.</w:t>
      </w:r>
      <w:r w:rsidR="00714C42">
        <w:rPr>
          <w:rFonts w:ascii="Arial" w:hAnsi="Arial" w:cs="Arial"/>
          <w:sz w:val="18"/>
          <w:szCs w:val="18"/>
        </w:rPr>
        <w:t xml:space="preserve"> </w:t>
      </w:r>
    </w:p>
    <w:p w14:paraId="0826151E" w14:textId="77777777" w:rsidR="00CC0EF3" w:rsidRPr="0061415A" w:rsidRDefault="00CC0EF3" w:rsidP="00CC0EF3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understand that representation is important in promoting positive self-esteem. We aim to represent a range of ethnicity in the books &amp; materials available to the children.</w:t>
      </w:r>
    </w:p>
    <w:p w14:paraId="3804DDDD" w14:textId="77777777" w:rsidR="005F3556" w:rsidRPr="0061415A" w:rsidRDefault="005F3556" w:rsidP="005F3556">
      <w:pPr>
        <w:rPr>
          <w:rFonts w:ascii="Arial" w:hAnsi="Arial" w:cs="Arial"/>
          <w:sz w:val="18"/>
          <w:szCs w:val="18"/>
        </w:rPr>
      </w:pPr>
    </w:p>
    <w:p w14:paraId="2DC04971" w14:textId="77777777" w:rsidR="005F3556" w:rsidRPr="0061415A" w:rsidRDefault="005F3556" w:rsidP="005F3556">
      <w:pPr>
        <w:numPr>
          <w:ilvl w:val="0"/>
          <w:numId w:val="1"/>
        </w:numPr>
        <w:ind w:left="360" w:hanging="36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ab/>
        <w:t>RELIGION &amp; CULTURAL TRADITIONS</w:t>
      </w:r>
    </w:p>
    <w:p w14:paraId="44CE4BF1" w14:textId="77777777" w:rsidR="005F3556" w:rsidRPr="0061415A" w:rsidRDefault="005F3556" w:rsidP="005F3556">
      <w:pPr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ab/>
        <w:t>We aim to take full advantage of cultural diversity represented by our staff &amp;</w:t>
      </w:r>
      <w:r w:rsidR="0061415A">
        <w:rPr>
          <w:rFonts w:ascii="Arial" w:hAnsi="Arial" w:cs="Arial"/>
          <w:sz w:val="18"/>
          <w:szCs w:val="18"/>
        </w:rPr>
        <w:t xml:space="preserve"> </w:t>
      </w:r>
      <w:r w:rsidRPr="0061415A">
        <w:rPr>
          <w:rFonts w:ascii="Arial" w:hAnsi="Arial" w:cs="Arial"/>
          <w:sz w:val="18"/>
          <w:szCs w:val="18"/>
        </w:rPr>
        <w:t xml:space="preserve">families. </w:t>
      </w:r>
    </w:p>
    <w:p w14:paraId="394438DD" w14:textId="77777777" w:rsidR="0061415A" w:rsidRDefault="005F3556" w:rsidP="005F3556">
      <w:pPr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ab/>
        <w:t>We consult with parents to ensure that information &amp; experiences offered to the</w:t>
      </w:r>
      <w:r w:rsidR="0061415A">
        <w:rPr>
          <w:rFonts w:ascii="Arial" w:hAnsi="Arial" w:cs="Arial"/>
          <w:sz w:val="18"/>
          <w:szCs w:val="18"/>
        </w:rPr>
        <w:t xml:space="preserve"> </w:t>
      </w:r>
      <w:r w:rsidRPr="0061415A">
        <w:rPr>
          <w:rFonts w:ascii="Arial" w:hAnsi="Arial" w:cs="Arial"/>
          <w:sz w:val="18"/>
          <w:szCs w:val="18"/>
        </w:rPr>
        <w:t xml:space="preserve">children are both accurate &amp; </w:t>
      </w:r>
    </w:p>
    <w:p w14:paraId="094647BC" w14:textId="77777777" w:rsidR="005F3556" w:rsidRPr="0061415A" w:rsidRDefault="0061415A" w:rsidP="005F35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5F3556" w:rsidRPr="0061415A">
        <w:rPr>
          <w:rFonts w:ascii="Arial" w:hAnsi="Arial" w:cs="Arial"/>
          <w:sz w:val="18"/>
          <w:szCs w:val="18"/>
        </w:rPr>
        <w:t>respectful.</w:t>
      </w:r>
    </w:p>
    <w:p w14:paraId="683ABBC7" w14:textId="77777777" w:rsidR="005F3556" w:rsidRPr="0061415A" w:rsidRDefault="005F3556" w:rsidP="00132D7D">
      <w:pPr>
        <w:ind w:left="72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>We seek to actively involve parents in planning &amp; preparation for projects &amp; celebrations concerned with religion or cultural traditions, and to draw upon their knowledge &amp; experience.</w:t>
      </w:r>
    </w:p>
    <w:p w14:paraId="3042C23F" w14:textId="77777777" w:rsidR="005F3556" w:rsidRPr="0061415A" w:rsidRDefault="005F3556" w:rsidP="00132D7D">
      <w:pPr>
        <w:ind w:left="72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 xml:space="preserve">We keep parents informed in advance of any planning concerned with religion or </w:t>
      </w:r>
      <w:r w:rsidR="00132D7D" w:rsidRPr="0061415A">
        <w:rPr>
          <w:rFonts w:ascii="Arial" w:hAnsi="Arial" w:cs="Arial"/>
          <w:sz w:val="18"/>
          <w:szCs w:val="18"/>
        </w:rPr>
        <w:t>c</w:t>
      </w:r>
      <w:r w:rsidRPr="0061415A">
        <w:rPr>
          <w:rFonts w:ascii="Arial" w:hAnsi="Arial" w:cs="Arial"/>
          <w:sz w:val="18"/>
          <w:szCs w:val="18"/>
        </w:rPr>
        <w:t>ultural traditions so that we may have due regard for parents</w:t>
      </w:r>
      <w:r w:rsidRPr="0061415A">
        <w:rPr>
          <w:rFonts w:ascii="Arial" w:hAnsi="Arial" w:cs="Arial"/>
          <w:sz w:val="18"/>
          <w:szCs w:val="18"/>
          <w:lang w:val="en-GB"/>
        </w:rPr>
        <w:t>’</w:t>
      </w:r>
      <w:r w:rsidRPr="0061415A">
        <w:rPr>
          <w:rFonts w:ascii="Arial" w:hAnsi="Arial" w:cs="Arial"/>
          <w:sz w:val="18"/>
          <w:szCs w:val="18"/>
        </w:rPr>
        <w:t xml:space="preserve"> wishes regarding their child</w:t>
      </w:r>
      <w:r w:rsidRPr="0061415A">
        <w:rPr>
          <w:rFonts w:ascii="Arial" w:hAnsi="Arial" w:cs="Arial"/>
          <w:sz w:val="18"/>
          <w:szCs w:val="18"/>
          <w:lang w:val="en-GB"/>
        </w:rPr>
        <w:t>’</w:t>
      </w:r>
      <w:r w:rsidRPr="0061415A">
        <w:rPr>
          <w:rFonts w:ascii="Arial" w:hAnsi="Arial" w:cs="Arial"/>
          <w:sz w:val="18"/>
          <w:szCs w:val="18"/>
        </w:rPr>
        <w:t>s participation in such activities.</w:t>
      </w:r>
    </w:p>
    <w:p w14:paraId="0C22B585" w14:textId="77777777" w:rsidR="005F3556" w:rsidRPr="0061415A" w:rsidRDefault="005F3556" w:rsidP="00132D7D">
      <w:pPr>
        <w:ind w:left="72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 xml:space="preserve">Information given to the children regarding religious beliefs is based upon the </w:t>
      </w:r>
      <w:r w:rsidRPr="0061415A">
        <w:rPr>
          <w:rFonts w:ascii="Arial" w:hAnsi="Arial" w:cs="Arial"/>
          <w:sz w:val="18"/>
          <w:szCs w:val="18"/>
          <w:lang w:val="en-GB"/>
        </w:rPr>
        <w:t>’</w:t>
      </w:r>
      <w:r w:rsidRPr="0061415A">
        <w:rPr>
          <w:rFonts w:ascii="Arial" w:hAnsi="Arial" w:cs="Arial"/>
          <w:sz w:val="18"/>
          <w:szCs w:val="18"/>
        </w:rPr>
        <w:t>stories</w:t>
      </w:r>
      <w:r w:rsidRPr="0061415A">
        <w:rPr>
          <w:rFonts w:ascii="Arial" w:hAnsi="Arial" w:cs="Arial"/>
          <w:sz w:val="18"/>
          <w:szCs w:val="18"/>
          <w:lang w:val="en-GB"/>
        </w:rPr>
        <w:t>’</w:t>
      </w:r>
      <w:r w:rsidRPr="0061415A">
        <w:rPr>
          <w:rFonts w:ascii="Arial" w:hAnsi="Arial" w:cs="Arial"/>
          <w:sz w:val="18"/>
          <w:szCs w:val="18"/>
        </w:rPr>
        <w:t xml:space="preserve"> &amp; the cultural &amp; historical context behi</w:t>
      </w:r>
      <w:r w:rsidR="00CC0EF3">
        <w:rPr>
          <w:rFonts w:ascii="Arial" w:hAnsi="Arial" w:cs="Arial"/>
          <w:sz w:val="18"/>
          <w:szCs w:val="18"/>
        </w:rPr>
        <w:t>nd the beliefs rather than religious practice</w:t>
      </w:r>
      <w:r w:rsidRPr="0061415A">
        <w:rPr>
          <w:rFonts w:ascii="Arial" w:hAnsi="Arial" w:cs="Arial"/>
          <w:sz w:val="18"/>
          <w:szCs w:val="18"/>
        </w:rPr>
        <w:t>.</w:t>
      </w:r>
    </w:p>
    <w:p w14:paraId="2A9A5F7F" w14:textId="77777777" w:rsidR="005F3556" w:rsidRDefault="005F3556" w:rsidP="00132D7D">
      <w:pPr>
        <w:ind w:left="72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>Information and explanations are geared to an appropriate level for the children</w:t>
      </w:r>
      <w:r w:rsidRPr="0061415A">
        <w:rPr>
          <w:rFonts w:ascii="Arial" w:hAnsi="Arial" w:cs="Arial"/>
          <w:sz w:val="18"/>
          <w:szCs w:val="18"/>
          <w:lang w:val="en-GB"/>
        </w:rPr>
        <w:t>’</w:t>
      </w:r>
      <w:r w:rsidRPr="0061415A">
        <w:rPr>
          <w:rFonts w:ascii="Arial" w:hAnsi="Arial" w:cs="Arial"/>
          <w:sz w:val="18"/>
          <w:szCs w:val="18"/>
        </w:rPr>
        <w:t xml:space="preserve">s understanding. </w:t>
      </w:r>
    </w:p>
    <w:p w14:paraId="7F4E5D1B" w14:textId="77777777" w:rsidR="00CC0EF3" w:rsidRPr="0061415A" w:rsidRDefault="00CC0EF3" w:rsidP="00CC0EF3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understand that representation is important in promoting positive self-esteem. We aim to represent a range of religions in the books &amp; materials available to the children.</w:t>
      </w:r>
    </w:p>
    <w:p w14:paraId="7C56CA11" w14:textId="77777777" w:rsidR="00CC0EF3" w:rsidRPr="0061415A" w:rsidRDefault="00CC0EF3" w:rsidP="00132D7D">
      <w:pPr>
        <w:ind w:left="720"/>
        <w:rPr>
          <w:rFonts w:ascii="Arial" w:hAnsi="Arial" w:cs="Arial"/>
          <w:sz w:val="18"/>
          <w:szCs w:val="18"/>
        </w:rPr>
      </w:pPr>
    </w:p>
    <w:p w14:paraId="2892F8B8" w14:textId="77777777" w:rsidR="005F3556" w:rsidRDefault="00714C42" w:rsidP="005F35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Staff are aware of PREVENT duty and understand that discriminatory language or </w:t>
      </w:r>
      <w:proofErr w:type="spellStart"/>
      <w:r>
        <w:rPr>
          <w:rFonts w:ascii="Arial" w:hAnsi="Arial" w:cs="Arial"/>
          <w:sz w:val="18"/>
          <w:szCs w:val="18"/>
        </w:rPr>
        <w:t>behaviours</w:t>
      </w:r>
      <w:proofErr w:type="spellEnd"/>
      <w:r>
        <w:rPr>
          <w:rFonts w:ascii="Arial" w:hAnsi="Arial" w:cs="Arial"/>
          <w:sz w:val="18"/>
          <w:szCs w:val="18"/>
        </w:rPr>
        <w:t xml:space="preserve"> from children or adults may be indicative of extremism. </w:t>
      </w:r>
      <w:r w:rsidR="009F4B1B">
        <w:rPr>
          <w:rFonts w:ascii="Arial" w:hAnsi="Arial" w:cs="Arial"/>
          <w:sz w:val="18"/>
          <w:szCs w:val="18"/>
        </w:rPr>
        <w:t>See PREVENT Policy.</w:t>
      </w:r>
    </w:p>
    <w:p w14:paraId="295C7F24" w14:textId="77777777" w:rsidR="00714C42" w:rsidRPr="0061415A" w:rsidRDefault="00714C42" w:rsidP="005F3556">
      <w:pPr>
        <w:rPr>
          <w:rFonts w:ascii="Arial" w:hAnsi="Arial" w:cs="Arial"/>
          <w:sz w:val="18"/>
          <w:szCs w:val="18"/>
        </w:rPr>
      </w:pPr>
    </w:p>
    <w:p w14:paraId="5C8648D1" w14:textId="77777777" w:rsidR="005F3556" w:rsidRPr="0061415A" w:rsidRDefault="005F3556" w:rsidP="005F3556">
      <w:pPr>
        <w:numPr>
          <w:ilvl w:val="0"/>
          <w:numId w:val="1"/>
        </w:numPr>
        <w:ind w:left="360" w:hanging="36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ab/>
        <w:t>RECRUITMENT &amp; EMPLOYMENT</w:t>
      </w:r>
    </w:p>
    <w:p w14:paraId="26A4515E" w14:textId="77777777" w:rsidR="005F3556" w:rsidRPr="0061415A" w:rsidRDefault="005F3556" w:rsidP="00132D7D">
      <w:pPr>
        <w:ind w:left="72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>Rainbow</w:t>
      </w:r>
      <w:r w:rsidRPr="0061415A">
        <w:rPr>
          <w:rFonts w:ascii="Arial" w:hAnsi="Arial" w:cs="Arial"/>
          <w:sz w:val="18"/>
          <w:szCs w:val="18"/>
          <w:lang w:val="en-GB"/>
        </w:rPr>
        <w:t>’</w:t>
      </w:r>
      <w:r w:rsidRPr="0061415A">
        <w:rPr>
          <w:rFonts w:ascii="Arial" w:hAnsi="Arial" w:cs="Arial"/>
          <w:sz w:val="18"/>
          <w:szCs w:val="18"/>
        </w:rPr>
        <w:t>s End Montessori seeks to employ a staff team that represents all sections of the community it serves. This we seek to achieve</w:t>
      </w:r>
      <w:r w:rsidR="00132D7D" w:rsidRPr="0061415A">
        <w:rPr>
          <w:rFonts w:ascii="Arial" w:hAnsi="Arial" w:cs="Arial"/>
          <w:sz w:val="18"/>
          <w:szCs w:val="18"/>
        </w:rPr>
        <w:t xml:space="preserve"> via the implementation of our </w:t>
      </w:r>
      <w:r w:rsidRPr="0061415A">
        <w:rPr>
          <w:rFonts w:ascii="Arial" w:hAnsi="Arial" w:cs="Arial"/>
          <w:sz w:val="18"/>
          <w:szCs w:val="18"/>
        </w:rPr>
        <w:t>Recruitment Procedures.</w:t>
      </w:r>
    </w:p>
    <w:p w14:paraId="08D25C04" w14:textId="77777777" w:rsidR="005F3556" w:rsidRPr="0061415A" w:rsidRDefault="005F3556" w:rsidP="00132D7D">
      <w:pPr>
        <w:ind w:left="72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>All employees of Rainbow</w:t>
      </w:r>
      <w:r w:rsidRPr="0061415A">
        <w:rPr>
          <w:rFonts w:ascii="Arial" w:hAnsi="Arial" w:cs="Arial"/>
          <w:sz w:val="18"/>
          <w:szCs w:val="18"/>
          <w:lang w:val="en-GB"/>
        </w:rPr>
        <w:t>’</w:t>
      </w:r>
      <w:r w:rsidRPr="0061415A">
        <w:rPr>
          <w:rFonts w:ascii="Arial" w:hAnsi="Arial" w:cs="Arial"/>
          <w:sz w:val="18"/>
          <w:szCs w:val="18"/>
        </w:rPr>
        <w:t>s End Montessori can expect to be treated in line with our Equal Opportunities Policy.</w:t>
      </w:r>
    </w:p>
    <w:p w14:paraId="0920C944" w14:textId="77777777" w:rsidR="005F3556" w:rsidRPr="0061415A" w:rsidRDefault="005F3556" w:rsidP="00132D7D">
      <w:pPr>
        <w:ind w:left="72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 xml:space="preserve">All staff are expected to co-operate fully with </w:t>
      </w:r>
      <w:r w:rsidR="00132D7D" w:rsidRPr="0061415A">
        <w:rPr>
          <w:rFonts w:ascii="Arial" w:hAnsi="Arial" w:cs="Arial"/>
          <w:sz w:val="18"/>
          <w:szCs w:val="18"/>
        </w:rPr>
        <w:t>the implementation of our Equal O</w:t>
      </w:r>
      <w:r w:rsidRPr="0061415A">
        <w:rPr>
          <w:rFonts w:ascii="Arial" w:hAnsi="Arial" w:cs="Arial"/>
          <w:sz w:val="18"/>
          <w:szCs w:val="18"/>
        </w:rPr>
        <w:t>pportunities Policy.</w:t>
      </w:r>
    </w:p>
    <w:p w14:paraId="49D5F7F1" w14:textId="77777777" w:rsidR="005F3556" w:rsidRPr="0061415A" w:rsidRDefault="005F3556" w:rsidP="00132D7D">
      <w:pPr>
        <w:ind w:left="72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 xml:space="preserve">Through Equal Opportunities training it is expected that staff will </w:t>
      </w:r>
      <w:proofErr w:type="spellStart"/>
      <w:r w:rsidRPr="0061415A">
        <w:rPr>
          <w:rFonts w:ascii="Arial" w:hAnsi="Arial" w:cs="Arial"/>
          <w:sz w:val="18"/>
          <w:szCs w:val="18"/>
        </w:rPr>
        <w:t>recognise</w:t>
      </w:r>
      <w:proofErr w:type="spellEnd"/>
      <w:r w:rsidRPr="0061415A">
        <w:rPr>
          <w:rFonts w:ascii="Arial" w:hAnsi="Arial" w:cs="Arial"/>
          <w:sz w:val="18"/>
          <w:szCs w:val="18"/>
        </w:rPr>
        <w:t xml:space="preserve"> themselves as important role models to the children in their care. </w:t>
      </w:r>
    </w:p>
    <w:p w14:paraId="3095A1E8" w14:textId="77777777" w:rsidR="005F3556" w:rsidRPr="0061415A" w:rsidRDefault="005F3556" w:rsidP="00132D7D">
      <w:pPr>
        <w:ind w:left="72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>Through Equal Opportunities training it is expected that all staff will share the</w:t>
      </w:r>
      <w:r w:rsidR="00132D7D" w:rsidRPr="0061415A">
        <w:rPr>
          <w:rFonts w:ascii="Arial" w:hAnsi="Arial" w:cs="Arial"/>
          <w:sz w:val="18"/>
          <w:szCs w:val="18"/>
        </w:rPr>
        <w:t xml:space="preserve"> </w:t>
      </w:r>
      <w:r w:rsidRPr="0061415A">
        <w:rPr>
          <w:rFonts w:ascii="Arial" w:hAnsi="Arial" w:cs="Arial"/>
          <w:sz w:val="18"/>
          <w:szCs w:val="18"/>
        </w:rPr>
        <w:t xml:space="preserve">ethos of the nursery with regard to equal opportunities and will </w:t>
      </w:r>
      <w:proofErr w:type="spellStart"/>
      <w:r w:rsidRPr="0061415A">
        <w:rPr>
          <w:rFonts w:ascii="Arial" w:hAnsi="Arial" w:cs="Arial"/>
          <w:sz w:val="18"/>
          <w:szCs w:val="18"/>
        </w:rPr>
        <w:t>recognise</w:t>
      </w:r>
      <w:proofErr w:type="spellEnd"/>
      <w:r w:rsidRPr="0061415A">
        <w:rPr>
          <w:rFonts w:ascii="Arial" w:hAnsi="Arial" w:cs="Arial"/>
          <w:sz w:val="18"/>
          <w:szCs w:val="18"/>
        </w:rPr>
        <w:t xml:space="preserve"> the importance of equal opportunities for all.</w:t>
      </w:r>
    </w:p>
    <w:p w14:paraId="77711473" w14:textId="77777777" w:rsidR="005F3556" w:rsidRPr="0061415A" w:rsidRDefault="005F3556" w:rsidP="005F3556">
      <w:pPr>
        <w:rPr>
          <w:rFonts w:ascii="Arial" w:hAnsi="Arial" w:cs="Arial"/>
          <w:sz w:val="18"/>
          <w:szCs w:val="18"/>
        </w:rPr>
      </w:pPr>
    </w:p>
    <w:p w14:paraId="482A7172" w14:textId="77777777" w:rsidR="005F3556" w:rsidRPr="0061415A" w:rsidRDefault="005F3556" w:rsidP="005F3556">
      <w:pPr>
        <w:numPr>
          <w:ilvl w:val="0"/>
          <w:numId w:val="1"/>
        </w:numPr>
        <w:ind w:left="360" w:hanging="36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ab/>
        <w:t>AGE, GENDER, LIFE EXPERIENCE &amp; SEXUAL ORIENTATION</w:t>
      </w:r>
    </w:p>
    <w:p w14:paraId="1F4EEB06" w14:textId="77777777" w:rsidR="0061415A" w:rsidRDefault="005F3556" w:rsidP="005F3556">
      <w:pPr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ab/>
        <w:t>Discriminatory language/statements/</w:t>
      </w:r>
      <w:proofErr w:type="spellStart"/>
      <w:r w:rsidRPr="0061415A">
        <w:rPr>
          <w:rFonts w:ascii="Arial" w:hAnsi="Arial" w:cs="Arial"/>
          <w:sz w:val="18"/>
          <w:szCs w:val="18"/>
        </w:rPr>
        <w:t>behaviours</w:t>
      </w:r>
      <w:proofErr w:type="spellEnd"/>
      <w:r w:rsidRPr="0061415A">
        <w:rPr>
          <w:rFonts w:ascii="Arial" w:hAnsi="Arial" w:cs="Arial"/>
          <w:sz w:val="18"/>
          <w:szCs w:val="18"/>
        </w:rPr>
        <w:t xml:space="preserve"> are always challenged. It is clearly explained that such </w:t>
      </w:r>
    </w:p>
    <w:p w14:paraId="319AF908" w14:textId="77777777" w:rsidR="005F3556" w:rsidRPr="0061415A" w:rsidRDefault="0061415A" w:rsidP="005F35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5F3556" w:rsidRPr="0061415A">
        <w:rPr>
          <w:rFonts w:ascii="Arial" w:hAnsi="Arial" w:cs="Arial"/>
          <w:sz w:val="18"/>
          <w:szCs w:val="18"/>
        </w:rPr>
        <w:t>language/statements/</w:t>
      </w:r>
      <w:proofErr w:type="spellStart"/>
      <w:r w:rsidR="005F3556" w:rsidRPr="0061415A">
        <w:rPr>
          <w:rFonts w:ascii="Arial" w:hAnsi="Arial" w:cs="Arial"/>
          <w:sz w:val="18"/>
          <w:szCs w:val="18"/>
        </w:rPr>
        <w:t>behaviours</w:t>
      </w:r>
      <w:proofErr w:type="spellEnd"/>
      <w:r w:rsidR="005F3556" w:rsidRPr="0061415A">
        <w:rPr>
          <w:rFonts w:ascii="Arial" w:hAnsi="Arial" w:cs="Arial"/>
          <w:sz w:val="18"/>
          <w:szCs w:val="18"/>
        </w:rPr>
        <w:t xml:space="preserve"> are unacceptable.</w:t>
      </w:r>
    </w:p>
    <w:p w14:paraId="2150760F" w14:textId="77777777" w:rsidR="005F3556" w:rsidRPr="0061415A" w:rsidRDefault="005F3556" w:rsidP="00132D7D">
      <w:pPr>
        <w:ind w:left="72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 xml:space="preserve">All staff are given the opportunity and are expected, to participate equally in all aspects of the nursery, as </w:t>
      </w:r>
      <w:r w:rsidRPr="0061415A">
        <w:rPr>
          <w:rFonts w:ascii="Arial" w:hAnsi="Arial" w:cs="Arial"/>
          <w:sz w:val="18"/>
          <w:szCs w:val="18"/>
        </w:rPr>
        <w:lastRenderedPageBreak/>
        <w:t xml:space="preserve">appropriate to their job </w:t>
      </w:r>
      <w:r w:rsidR="0061415A">
        <w:rPr>
          <w:rFonts w:ascii="Arial" w:hAnsi="Arial" w:cs="Arial"/>
          <w:sz w:val="18"/>
          <w:szCs w:val="18"/>
        </w:rPr>
        <w:t xml:space="preserve">role and their level of skills, </w:t>
      </w:r>
      <w:r w:rsidRPr="0061415A">
        <w:rPr>
          <w:rFonts w:ascii="Arial" w:hAnsi="Arial" w:cs="Arial"/>
          <w:sz w:val="18"/>
          <w:szCs w:val="18"/>
        </w:rPr>
        <w:t>training &amp; experience.</w:t>
      </w:r>
      <w:r w:rsidR="00132D7D" w:rsidRPr="0061415A">
        <w:rPr>
          <w:rFonts w:ascii="Arial" w:hAnsi="Arial" w:cs="Arial"/>
          <w:sz w:val="18"/>
          <w:szCs w:val="18"/>
        </w:rPr>
        <w:t xml:space="preserve"> </w:t>
      </w:r>
      <w:r w:rsidRPr="0061415A">
        <w:rPr>
          <w:rFonts w:ascii="Arial" w:hAnsi="Arial" w:cs="Arial"/>
          <w:sz w:val="18"/>
          <w:szCs w:val="18"/>
        </w:rPr>
        <w:t>Staff are important role models for the children and, as such, are seen to participate equally in non-stereotypical roles.</w:t>
      </w:r>
    </w:p>
    <w:p w14:paraId="26CDE23C" w14:textId="77777777" w:rsidR="005F3556" w:rsidRPr="0061415A" w:rsidRDefault="005F3556" w:rsidP="00132D7D">
      <w:pPr>
        <w:ind w:left="72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>All activities are made available to all children to choose whether or not they wish to participate.</w:t>
      </w:r>
    </w:p>
    <w:p w14:paraId="436CE7E5" w14:textId="77777777" w:rsidR="00CC0EF3" w:rsidRDefault="005F3556" w:rsidP="005F3556">
      <w:pPr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ab/>
        <w:t xml:space="preserve">No assumptions are made on the basis of gender regarding the </w:t>
      </w:r>
      <w:r w:rsidR="00CC0EF3">
        <w:rPr>
          <w:rFonts w:ascii="Arial" w:hAnsi="Arial" w:cs="Arial"/>
          <w:sz w:val="18"/>
          <w:szCs w:val="18"/>
        </w:rPr>
        <w:t xml:space="preserve">preferences, </w:t>
      </w:r>
      <w:r w:rsidRPr="0061415A">
        <w:rPr>
          <w:rFonts w:ascii="Arial" w:hAnsi="Arial" w:cs="Arial"/>
          <w:sz w:val="18"/>
          <w:szCs w:val="18"/>
        </w:rPr>
        <w:t xml:space="preserve">interests, skills or abilities of </w:t>
      </w:r>
    </w:p>
    <w:p w14:paraId="44091CB3" w14:textId="77777777" w:rsidR="005F3556" w:rsidRPr="0061415A" w:rsidRDefault="005F3556" w:rsidP="00CC0EF3">
      <w:pPr>
        <w:ind w:firstLine="72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>the children.</w:t>
      </w:r>
    </w:p>
    <w:p w14:paraId="2C9ED712" w14:textId="77777777" w:rsidR="005F3556" w:rsidRPr="0061415A" w:rsidRDefault="005F3556" w:rsidP="005F3556">
      <w:pPr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ab/>
        <w:t xml:space="preserve">We </w:t>
      </w:r>
      <w:proofErr w:type="spellStart"/>
      <w:r w:rsidRPr="0061415A">
        <w:rPr>
          <w:rFonts w:ascii="Arial" w:hAnsi="Arial" w:cs="Arial"/>
          <w:sz w:val="18"/>
          <w:szCs w:val="18"/>
        </w:rPr>
        <w:t>recognise</w:t>
      </w:r>
      <w:proofErr w:type="spellEnd"/>
      <w:r w:rsidRPr="0061415A">
        <w:rPr>
          <w:rFonts w:ascii="Arial" w:hAnsi="Arial" w:cs="Arial"/>
          <w:sz w:val="18"/>
          <w:szCs w:val="18"/>
        </w:rPr>
        <w:t xml:space="preserve"> that all families are different and seek to respond positively to these differences. </w:t>
      </w:r>
    </w:p>
    <w:p w14:paraId="64AD916C" w14:textId="77777777" w:rsidR="0061415A" w:rsidRDefault="005F3556" w:rsidP="005F3556">
      <w:pPr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ab/>
        <w:t xml:space="preserve">Children are offered positive, accurate &amp; honest information and explanations to an appropriate level for </w:t>
      </w:r>
    </w:p>
    <w:p w14:paraId="71B0CBCD" w14:textId="77777777" w:rsidR="005F3556" w:rsidRDefault="0061415A" w:rsidP="005F35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5F3556" w:rsidRPr="0061415A">
        <w:rPr>
          <w:rFonts w:ascii="Arial" w:hAnsi="Arial" w:cs="Arial"/>
          <w:sz w:val="18"/>
          <w:szCs w:val="18"/>
        </w:rPr>
        <w:t>their understanding.</w:t>
      </w:r>
    </w:p>
    <w:p w14:paraId="26876312" w14:textId="77777777" w:rsidR="00E1317B" w:rsidRPr="0061415A" w:rsidRDefault="00E1317B" w:rsidP="00E1317B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understand that representation is important in promoting positive self-esteem. We aim to represent a wide range of people, ages, lifestyles, families &amp; both stereotypical and non-stereotypical gender roles in the books &amp; materials available to the children.</w:t>
      </w:r>
    </w:p>
    <w:p w14:paraId="32F07D16" w14:textId="77777777" w:rsidR="00E1317B" w:rsidRPr="0061415A" w:rsidRDefault="00E1317B" w:rsidP="005F3556">
      <w:pPr>
        <w:rPr>
          <w:rFonts w:ascii="Arial" w:hAnsi="Arial" w:cs="Arial"/>
          <w:sz w:val="18"/>
          <w:szCs w:val="18"/>
        </w:rPr>
      </w:pPr>
    </w:p>
    <w:p w14:paraId="4EFB7CC6" w14:textId="77777777" w:rsidR="005F3556" w:rsidRPr="0061415A" w:rsidRDefault="005F3556" w:rsidP="005F3556">
      <w:pPr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ab/>
        <w:t xml:space="preserve"> </w:t>
      </w:r>
    </w:p>
    <w:p w14:paraId="20EE9238" w14:textId="77777777" w:rsidR="005F3556" w:rsidRPr="0061415A" w:rsidRDefault="005F3556" w:rsidP="005F3556">
      <w:pPr>
        <w:numPr>
          <w:ilvl w:val="0"/>
          <w:numId w:val="1"/>
        </w:numPr>
        <w:ind w:left="360" w:hanging="36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ab/>
        <w:t>DISABILITY, IMPAIRMENT &amp; MEDICAL REQUIREMENTS</w:t>
      </w:r>
    </w:p>
    <w:p w14:paraId="7B6C4376" w14:textId="77777777" w:rsidR="005F3556" w:rsidRPr="0061415A" w:rsidRDefault="0045674B" w:rsidP="00132D7D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line with our SEND</w:t>
      </w:r>
      <w:r w:rsidR="005F3556" w:rsidRPr="0061415A">
        <w:rPr>
          <w:rFonts w:ascii="Arial" w:hAnsi="Arial" w:cs="Arial"/>
          <w:sz w:val="18"/>
          <w:szCs w:val="18"/>
        </w:rPr>
        <w:t xml:space="preserve"> Policy, Rainbow</w:t>
      </w:r>
      <w:r w:rsidR="005F3556" w:rsidRPr="0061415A">
        <w:rPr>
          <w:rFonts w:ascii="Arial" w:hAnsi="Arial" w:cs="Arial"/>
          <w:sz w:val="18"/>
          <w:szCs w:val="18"/>
          <w:lang w:val="en-GB"/>
        </w:rPr>
        <w:t>’</w:t>
      </w:r>
      <w:r w:rsidR="005F3556" w:rsidRPr="0061415A">
        <w:rPr>
          <w:rFonts w:ascii="Arial" w:hAnsi="Arial" w:cs="Arial"/>
          <w:sz w:val="18"/>
          <w:szCs w:val="18"/>
        </w:rPr>
        <w:t>s End Mo</w:t>
      </w:r>
      <w:r w:rsidR="00132D7D" w:rsidRPr="0061415A">
        <w:rPr>
          <w:rFonts w:ascii="Arial" w:hAnsi="Arial" w:cs="Arial"/>
          <w:sz w:val="18"/>
          <w:szCs w:val="18"/>
        </w:rPr>
        <w:t xml:space="preserve">ntessori seeks to work in close </w:t>
      </w:r>
      <w:r w:rsidR="005F3556" w:rsidRPr="0061415A">
        <w:rPr>
          <w:rFonts w:ascii="Arial" w:hAnsi="Arial" w:cs="Arial"/>
          <w:sz w:val="18"/>
          <w:szCs w:val="18"/>
        </w:rPr>
        <w:t xml:space="preserve">partnership with parents and other professionals </w:t>
      </w:r>
      <w:r w:rsidR="00132D7D" w:rsidRPr="0061415A">
        <w:rPr>
          <w:rFonts w:ascii="Arial" w:hAnsi="Arial" w:cs="Arial"/>
          <w:sz w:val="18"/>
          <w:szCs w:val="18"/>
        </w:rPr>
        <w:t xml:space="preserve">&amp; outside agencies to meet the </w:t>
      </w:r>
      <w:r w:rsidR="005F3556" w:rsidRPr="0061415A">
        <w:rPr>
          <w:rFonts w:ascii="Arial" w:hAnsi="Arial" w:cs="Arial"/>
          <w:sz w:val="18"/>
          <w:szCs w:val="18"/>
        </w:rPr>
        <w:t>needs of any child who wishes to attend.</w:t>
      </w:r>
    </w:p>
    <w:p w14:paraId="0364ECE6" w14:textId="77777777" w:rsidR="005F3556" w:rsidRDefault="005F3556" w:rsidP="00132D7D">
      <w:pPr>
        <w:ind w:left="720"/>
        <w:rPr>
          <w:rFonts w:ascii="Arial" w:hAnsi="Arial" w:cs="Arial"/>
          <w:sz w:val="18"/>
          <w:szCs w:val="18"/>
        </w:rPr>
      </w:pPr>
      <w:r w:rsidRPr="0061415A">
        <w:rPr>
          <w:rFonts w:ascii="Arial" w:hAnsi="Arial" w:cs="Arial"/>
          <w:sz w:val="18"/>
          <w:szCs w:val="18"/>
        </w:rPr>
        <w:t>People with disabilities, impairments or medical requirements are considered for employment at Rainbow</w:t>
      </w:r>
      <w:r w:rsidRPr="0061415A">
        <w:rPr>
          <w:rFonts w:ascii="Arial" w:hAnsi="Arial" w:cs="Arial"/>
          <w:sz w:val="18"/>
          <w:szCs w:val="18"/>
          <w:lang w:val="en-GB"/>
        </w:rPr>
        <w:t>’</w:t>
      </w:r>
      <w:r w:rsidRPr="0061415A">
        <w:rPr>
          <w:rFonts w:ascii="Arial" w:hAnsi="Arial" w:cs="Arial"/>
          <w:sz w:val="18"/>
          <w:szCs w:val="18"/>
        </w:rPr>
        <w:t>s End Montessori where the disability, impairment or medical requirements would not compromise the abili</w:t>
      </w:r>
      <w:r w:rsidR="00132D7D" w:rsidRPr="0061415A">
        <w:rPr>
          <w:rFonts w:ascii="Arial" w:hAnsi="Arial" w:cs="Arial"/>
          <w:sz w:val="18"/>
          <w:szCs w:val="18"/>
        </w:rPr>
        <w:t xml:space="preserve">ty of the nursery to offer the </w:t>
      </w:r>
      <w:r w:rsidRPr="0061415A">
        <w:rPr>
          <w:rFonts w:ascii="Arial" w:hAnsi="Arial" w:cs="Arial"/>
          <w:sz w:val="18"/>
          <w:szCs w:val="18"/>
        </w:rPr>
        <w:t>highest quality of care &amp; security to the children.</w:t>
      </w:r>
    </w:p>
    <w:p w14:paraId="51E0DDBD" w14:textId="77777777" w:rsidR="00714C42" w:rsidRDefault="00714C42" w:rsidP="00714C42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 are supported to develop a positive understanding of differing abilities</w:t>
      </w:r>
      <w:r w:rsidR="009F4B1B">
        <w:rPr>
          <w:rFonts w:ascii="Arial" w:hAnsi="Arial" w:cs="Arial"/>
          <w:sz w:val="18"/>
          <w:szCs w:val="18"/>
        </w:rPr>
        <w:t>, disabilities</w:t>
      </w:r>
      <w:r>
        <w:rPr>
          <w:rFonts w:ascii="Arial" w:hAnsi="Arial" w:cs="Arial"/>
          <w:sz w:val="18"/>
          <w:szCs w:val="18"/>
        </w:rPr>
        <w:t xml:space="preserve"> and conditions. </w:t>
      </w:r>
      <w:r w:rsidRPr="0061415A">
        <w:rPr>
          <w:rFonts w:ascii="Arial" w:hAnsi="Arial" w:cs="Arial"/>
          <w:sz w:val="18"/>
          <w:szCs w:val="18"/>
        </w:rPr>
        <w:t>Children are offered positive, accurate &amp; honest information and explanations to an appropriate level for their understanding.</w:t>
      </w:r>
    </w:p>
    <w:p w14:paraId="3AA77F9D" w14:textId="77777777" w:rsidR="00714C42" w:rsidRPr="0061415A" w:rsidRDefault="00714C42" w:rsidP="00714C42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understand that representation is important in promoting positive self-esteem. We aim to represent people with a range of abilities, disabilities, impairments &amp; medical conditions in the books &amp; materials available to the children.</w:t>
      </w:r>
    </w:p>
    <w:p w14:paraId="46D78FB6" w14:textId="77777777" w:rsidR="005F3556" w:rsidRPr="0061415A" w:rsidRDefault="005F3556" w:rsidP="005F3556">
      <w:pPr>
        <w:rPr>
          <w:rFonts w:ascii="Arial" w:hAnsi="Arial" w:cs="Arial"/>
          <w:sz w:val="18"/>
          <w:szCs w:val="18"/>
        </w:rPr>
      </w:pPr>
    </w:p>
    <w:p w14:paraId="56B1259D" w14:textId="77777777" w:rsidR="005F3556" w:rsidRPr="0061415A" w:rsidRDefault="005F3556" w:rsidP="005F3556">
      <w:pPr>
        <w:rPr>
          <w:rFonts w:ascii="Arial" w:hAnsi="Arial" w:cs="Arial"/>
          <w:sz w:val="18"/>
          <w:szCs w:val="18"/>
        </w:rPr>
      </w:pPr>
    </w:p>
    <w:p w14:paraId="64FCD279" w14:textId="77777777" w:rsidR="005F3556" w:rsidRPr="0061415A" w:rsidRDefault="005F3556" w:rsidP="005F3556">
      <w:pPr>
        <w:rPr>
          <w:rFonts w:ascii="Arial" w:hAnsi="Arial" w:cs="Arial"/>
          <w:sz w:val="18"/>
          <w:szCs w:val="18"/>
        </w:rPr>
      </w:pPr>
    </w:p>
    <w:p w14:paraId="52234F03" w14:textId="15EA38D9" w:rsidR="005F3556" w:rsidRPr="0061415A" w:rsidRDefault="00714C42" w:rsidP="0061415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THS </w:t>
      </w:r>
      <w:r w:rsidR="00A65770">
        <w:rPr>
          <w:rFonts w:ascii="Arial" w:hAnsi="Arial" w:cs="Arial"/>
          <w:sz w:val="16"/>
          <w:szCs w:val="16"/>
        </w:rPr>
        <w:t>08</w:t>
      </w:r>
      <w:r>
        <w:rPr>
          <w:rFonts w:ascii="Arial" w:hAnsi="Arial" w:cs="Arial"/>
          <w:sz w:val="16"/>
          <w:szCs w:val="16"/>
        </w:rPr>
        <w:t>/2</w:t>
      </w:r>
      <w:r w:rsidR="00A65770">
        <w:rPr>
          <w:rFonts w:ascii="Arial" w:hAnsi="Arial" w:cs="Arial"/>
          <w:sz w:val="16"/>
          <w:szCs w:val="16"/>
        </w:rPr>
        <w:t>3</w:t>
      </w:r>
    </w:p>
    <w:p w14:paraId="2F9B04E0" w14:textId="77777777" w:rsidR="005F3556" w:rsidRDefault="005F3556" w:rsidP="005F3556">
      <w:pPr>
        <w:rPr>
          <w:rFonts w:ascii="Comic Sans MS" w:hAnsi="Comic Sans MS" w:cs="Comic Sans MS"/>
        </w:rPr>
      </w:pPr>
    </w:p>
    <w:p w14:paraId="6916D698" w14:textId="77777777" w:rsidR="004034CD" w:rsidRDefault="004034CD"/>
    <w:sectPr w:rsidR="004034CD" w:rsidSect="004034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66EC96"/>
    <w:lvl w:ilvl="0">
      <w:numFmt w:val="bullet"/>
      <w:lvlText w:val="*"/>
      <w:lvlJc w:val="left"/>
      <w:pPr>
        <w:ind w:left="0" w:firstLine="0"/>
      </w:pPr>
    </w:lvl>
  </w:abstractNum>
  <w:num w:numId="1" w16cid:durableId="1557397790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556"/>
    <w:rsid w:val="00132D7D"/>
    <w:rsid w:val="002A298A"/>
    <w:rsid w:val="004034CD"/>
    <w:rsid w:val="0045674B"/>
    <w:rsid w:val="005F3556"/>
    <w:rsid w:val="0061415A"/>
    <w:rsid w:val="006E5FBF"/>
    <w:rsid w:val="00714C42"/>
    <w:rsid w:val="008538DC"/>
    <w:rsid w:val="009F4B1B"/>
    <w:rsid w:val="00A65770"/>
    <w:rsid w:val="00CB1DD7"/>
    <w:rsid w:val="00CC0EF3"/>
    <w:rsid w:val="00DF16CE"/>
    <w:rsid w:val="00E1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D8A1"/>
  <w15:docId w15:val="{FBB72438-EF8A-472A-B2A3-E7DAC28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56"/>
    <w:pPr>
      <w:widowControl w:val="0"/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5A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Tina Hemming-Stevens</cp:lastModifiedBy>
  <cp:revision>16</cp:revision>
  <cp:lastPrinted>2023-07-30T17:03:00Z</cp:lastPrinted>
  <dcterms:created xsi:type="dcterms:W3CDTF">2014-09-25T09:12:00Z</dcterms:created>
  <dcterms:modified xsi:type="dcterms:W3CDTF">2023-07-30T17:04:00Z</dcterms:modified>
</cp:coreProperties>
</file>