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5E16" w14:textId="77777777" w:rsidR="00110E9B" w:rsidRDefault="00110E9B" w:rsidP="00110E9B">
      <w:pPr>
        <w:rPr>
          <w:sz w:val="18"/>
          <w:szCs w:val="18"/>
        </w:rPr>
      </w:pPr>
      <w:r w:rsidRPr="00110E9B">
        <w:rPr>
          <w:sz w:val="18"/>
          <w:szCs w:val="18"/>
        </w:rPr>
        <w:t>Rainbow’s End Montessori School is a non-statutory provision for early years education.</w:t>
      </w:r>
    </w:p>
    <w:p w14:paraId="698F4622" w14:textId="77777777" w:rsidR="00110E9B" w:rsidRDefault="00110E9B" w:rsidP="00110E9B">
      <w:pPr>
        <w:rPr>
          <w:sz w:val="18"/>
          <w:szCs w:val="18"/>
        </w:rPr>
      </w:pPr>
      <w:r w:rsidRPr="00110E9B">
        <w:rPr>
          <w:sz w:val="18"/>
          <w:szCs w:val="18"/>
        </w:rPr>
        <w:t xml:space="preserve">However, </w:t>
      </w:r>
      <w:r>
        <w:rPr>
          <w:sz w:val="18"/>
          <w:szCs w:val="18"/>
        </w:rPr>
        <w:t>the setting is required by Ofsted to monitor and promote prompt and regular attendance.</w:t>
      </w:r>
    </w:p>
    <w:p w14:paraId="388285E1" w14:textId="77777777" w:rsidR="00110E9B" w:rsidRDefault="00110E9B" w:rsidP="00110E9B">
      <w:pPr>
        <w:rPr>
          <w:sz w:val="18"/>
          <w:szCs w:val="18"/>
        </w:rPr>
      </w:pPr>
      <w:r>
        <w:rPr>
          <w:sz w:val="18"/>
          <w:szCs w:val="18"/>
        </w:rPr>
        <w:t>T</w:t>
      </w:r>
      <w:r w:rsidRPr="00110E9B">
        <w:rPr>
          <w:sz w:val="18"/>
          <w:szCs w:val="18"/>
        </w:rPr>
        <w:t xml:space="preserve">here is a proven link between attendance, punctuality and children’s attainment. </w:t>
      </w:r>
    </w:p>
    <w:p w14:paraId="0256E86D" w14:textId="77777777" w:rsidR="00110E9B" w:rsidRDefault="00110E9B" w:rsidP="00110E9B">
      <w:pPr>
        <w:rPr>
          <w:sz w:val="18"/>
          <w:szCs w:val="18"/>
        </w:rPr>
      </w:pPr>
      <w:r>
        <w:rPr>
          <w:sz w:val="18"/>
          <w:szCs w:val="18"/>
        </w:rPr>
        <w:t>Irregular attendance, unexplained non-attendance and regular late attendance can all be indicators of safeguarding concerns.</w:t>
      </w:r>
    </w:p>
    <w:p w14:paraId="5B1F4F59" w14:textId="77777777" w:rsidR="00110E9B" w:rsidRPr="00110E9B" w:rsidRDefault="00110E9B" w:rsidP="00110E9B">
      <w:pPr>
        <w:rPr>
          <w:sz w:val="18"/>
          <w:szCs w:val="18"/>
        </w:rPr>
      </w:pPr>
      <w:r>
        <w:rPr>
          <w:sz w:val="18"/>
          <w:szCs w:val="18"/>
        </w:rPr>
        <w:t>Therefore it is expected that</w:t>
      </w:r>
      <w:r w:rsidRPr="00110E9B">
        <w:rPr>
          <w:sz w:val="18"/>
          <w:szCs w:val="18"/>
        </w:rPr>
        <w:t xml:space="preserve"> parents </w:t>
      </w:r>
      <w:r>
        <w:rPr>
          <w:sz w:val="18"/>
          <w:szCs w:val="18"/>
        </w:rPr>
        <w:t xml:space="preserve">will </w:t>
      </w:r>
      <w:r w:rsidRPr="00110E9B">
        <w:rPr>
          <w:sz w:val="18"/>
          <w:szCs w:val="18"/>
        </w:rPr>
        <w:t xml:space="preserve">commit to bringing their child to </w:t>
      </w:r>
      <w:r>
        <w:rPr>
          <w:sz w:val="18"/>
          <w:szCs w:val="18"/>
        </w:rPr>
        <w:t>pre</w:t>
      </w:r>
      <w:r w:rsidRPr="00110E9B">
        <w:rPr>
          <w:sz w:val="18"/>
          <w:szCs w:val="18"/>
        </w:rPr>
        <w:t xml:space="preserve">school </w:t>
      </w:r>
      <w:r>
        <w:rPr>
          <w:sz w:val="18"/>
          <w:szCs w:val="18"/>
        </w:rPr>
        <w:t xml:space="preserve">promptly &amp; </w:t>
      </w:r>
      <w:r w:rsidRPr="00110E9B">
        <w:rPr>
          <w:sz w:val="18"/>
          <w:szCs w:val="18"/>
        </w:rPr>
        <w:t xml:space="preserve">regularly.   </w:t>
      </w:r>
    </w:p>
    <w:p w14:paraId="5B33FA8D" w14:textId="77777777" w:rsidR="00110E9B" w:rsidRDefault="00110E9B" w:rsidP="00110E9B">
      <w:pPr>
        <w:rPr>
          <w:sz w:val="18"/>
          <w:szCs w:val="18"/>
        </w:rPr>
      </w:pPr>
      <w:r>
        <w:rPr>
          <w:sz w:val="18"/>
          <w:szCs w:val="18"/>
        </w:rPr>
        <w:t>Rainbow’s End Montessori</w:t>
      </w:r>
      <w:r w:rsidRPr="00110E9B">
        <w:rPr>
          <w:sz w:val="18"/>
          <w:szCs w:val="18"/>
        </w:rPr>
        <w:t xml:space="preserve"> School is committed to promoting excellent levels of attendance and punctuality, </w:t>
      </w:r>
      <w:r>
        <w:rPr>
          <w:sz w:val="18"/>
          <w:szCs w:val="18"/>
        </w:rPr>
        <w:t>thus enabling children</w:t>
      </w:r>
      <w:r w:rsidRPr="00110E9B">
        <w:rPr>
          <w:sz w:val="18"/>
          <w:szCs w:val="18"/>
        </w:rPr>
        <w:t xml:space="preserve"> to take full advantage of the educational opportunities available to them.  </w:t>
      </w:r>
    </w:p>
    <w:p w14:paraId="741FCF4F" w14:textId="77777777" w:rsidR="00110E9B" w:rsidRDefault="00110E9B" w:rsidP="00110E9B">
      <w:pPr>
        <w:rPr>
          <w:sz w:val="18"/>
          <w:szCs w:val="18"/>
        </w:rPr>
      </w:pPr>
      <w:r w:rsidRPr="00110E9B">
        <w:rPr>
          <w:sz w:val="18"/>
          <w:szCs w:val="18"/>
        </w:rPr>
        <w:t>Regular attendance and punc</w:t>
      </w:r>
      <w:r>
        <w:rPr>
          <w:sz w:val="18"/>
          <w:szCs w:val="18"/>
        </w:rPr>
        <w:t>tuality are important because:</w:t>
      </w:r>
    </w:p>
    <w:p w14:paraId="0360EC9C" w14:textId="77777777" w:rsidR="00B66CEB" w:rsidRDefault="00110E9B" w:rsidP="00B66CEB">
      <w:pPr>
        <w:rPr>
          <w:sz w:val="18"/>
          <w:szCs w:val="18"/>
        </w:rPr>
      </w:pPr>
      <w:r w:rsidRPr="00110E9B">
        <w:rPr>
          <w:sz w:val="18"/>
          <w:szCs w:val="18"/>
        </w:rPr>
        <w:t>• Ab</w:t>
      </w:r>
      <w:r w:rsidR="00B66CEB">
        <w:rPr>
          <w:sz w:val="18"/>
          <w:szCs w:val="18"/>
        </w:rPr>
        <w:t>sence and lateness affect</w:t>
      </w:r>
      <w:r>
        <w:rPr>
          <w:sz w:val="18"/>
          <w:szCs w:val="18"/>
        </w:rPr>
        <w:t xml:space="preserve"> children</w:t>
      </w:r>
      <w:r w:rsidR="001A19BD">
        <w:rPr>
          <w:sz w:val="18"/>
          <w:szCs w:val="18"/>
        </w:rPr>
        <w:t>’s</w:t>
      </w:r>
      <w:r w:rsidRPr="00110E9B">
        <w:rPr>
          <w:sz w:val="18"/>
          <w:szCs w:val="18"/>
        </w:rPr>
        <w:t xml:space="preserve"> ability to participate and benefit from the curriculum.</w:t>
      </w:r>
    </w:p>
    <w:p w14:paraId="3861C728" w14:textId="77777777" w:rsidR="00B66CEB" w:rsidRPr="00B66CEB" w:rsidRDefault="00B66CEB" w:rsidP="00B66CEB">
      <w:pPr>
        <w:rPr>
          <w:sz w:val="18"/>
          <w:szCs w:val="18"/>
        </w:rPr>
      </w:pPr>
      <w:r w:rsidRPr="00110E9B">
        <w:rPr>
          <w:sz w:val="18"/>
          <w:szCs w:val="18"/>
        </w:rPr>
        <w:t xml:space="preserve">• </w:t>
      </w:r>
      <w:r>
        <w:rPr>
          <w:sz w:val="18"/>
          <w:szCs w:val="18"/>
        </w:rPr>
        <w:t>Children who arrive late miss out on the regular greetings, routines and sharing of information at the beginning of the session, which affects their ability to understand &amp; become familiar with routines</w:t>
      </w:r>
      <w:r w:rsidRPr="00110E9B">
        <w:rPr>
          <w:sz w:val="18"/>
          <w:szCs w:val="18"/>
        </w:rPr>
        <w:t>.</w:t>
      </w:r>
    </w:p>
    <w:p w14:paraId="1A222300" w14:textId="77777777" w:rsidR="00110E9B" w:rsidRDefault="00110E9B" w:rsidP="00110E9B">
      <w:pPr>
        <w:rPr>
          <w:sz w:val="18"/>
          <w:szCs w:val="18"/>
        </w:rPr>
      </w:pPr>
      <w:r w:rsidRPr="00110E9B">
        <w:rPr>
          <w:sz w:val="18"/>
          <w:szCs w:val="18"/>
        </w:rPr>
        <w:t xml:space="preserve"> • Children who arrive late disrupt the routine of the classroom and the work/progress of others. </w:t>
      </w:r>
    </w:p>
    <w:p w14:paraId="2AA565D5" w14:textId="77777777" w:rsidR="00110E9B" w:rsidRDefault="00110E9B" w:rsidP="00110E9B">
      <w:pPr>
        <w:rPr>
          <w:sz w:val="18"/>
          <w:szCs w:val="18"/>
        </w:rPr>
      </w:pPr>
      <w:r w:rsidRPr="00110E9B">
        <w:rPr>
          <w:sz w:val="18"/>
          <w:szCs w:val="18"/>
        </w:rPr>
        <w:t xml:space="preserve">• Poor attendance and punctuality may result in a child finding it difficult to settle, to become involved and to form social relationships. </w:t>
      </w:r>
    </w:p>
    <w:p w14:paraId="26406403" w14:textId="77777777" w:rsidR="00110E9B" w:rsidRDefault="00110E9B" w:rsidP="00110E9B">
      <w:pPr>
        <w:rPr>
          <w:sz w:val="18"/>
          <w:szCs w:val="18"/>
        </w:rPr>
      </w:pPr>
      <w:r w:rsidRPr="00110E9B">
        <w:rPr>
          <w:sz w:val="18"/>
          <w:szCs w:val="18"/>
        </w:rPr>
        <w:t xml:space="preserve"> • Regular attendance and punctuality help to instil good habits and </w:t>
      </w:r>
      <w:r>
        <w:rPr>
          <w:sz w:val="18"/>
          <w:szCs w:val="18"/>
        </w:rPr>
        <w:t xml:space="preserve">to </w:t>
      </w:r>
      <w:r w:rsidRPr="00110E9B">
        <w:rPr>
          <w:sz w:val="18"/>
          <w:szCs w:val="18"/>
        </w:rPr>
        <w:t xml:space="preserve">promote the development of a positive attitude towards school.      </w:t>
      </w:r>
    </w:p>
    <w:p w14:paraId="0F499372" w14:textId="77777777" w:rsidR="00CE026D" w:rsidRDefault="00CE026D" w:rsidP="00110E9B">
      <w:pPr>
        <w:rPr>
          <w:sz w:val="18"/>
          <w:szCs w:val="18"/>
        </w:rPr>
      </w:pPr>
      <w:r>
        <w:rPr>
          <w:sz w:val="18"/>
          <w:szCs w:val="18"/>
        </w:rPr>
        <w:t>Punctuality:</w:t>
      </w:r>
    </w:p>
    <w:p w14:paraId="14AA336A" w14:textId="77777777" w:rsidR="00CE026D" w:rsidRPr="007A33CD" w:rsidRDefault="00CE026D" w:rsidP="007A33CD">
      <w:pPr>
        <w:pStyle w:val="ListParagraph"/>
        <w:numPr>
          <w:ilvl w:val="0"/>
          <w:numId w:val="3"/>
        </w:numPr>
        <w:rPr>
          <w:sz w:val="18"/>
          <w:szCs w:val="18"/>
        </w:rPr>
      </w:pPr>
      <w:r>
        <w:rPr>
          <w:sz w:val="18"/>
          <w:szCs w:val="18"/>
        </w:rPr>
        <w:t>The morning session</w:t>
      </w:r>
      <w:r w:rsidR="004F44E8">
        <w:rPr>
          <w:sz w:val="18"/>
          <w:szCs w:val="18"/>
        </w:rPr>
        <w:t>s begin</w:t>
      </w:r>
      <w:r>
        <w:rPr>
          <w:sz w:val="18"/>
          <w:szCs w:val="18"/>
        </w:rPr>
        <w:t xml:space="preserve"> at </w:t>
      </w:r>
      <w:r w:rsidR="004F44E8">
        <w:rPr>
          <w:sz w:val="18"/>
          <w:szCs w:val="18"/>
        </w:rPr>
        <w:t xml:space="preserve">either 8am or </w:t>
      </w:r>
      <w:r>
        <w:rPr>
          <w:sz w:val="18"/>
          <w:szCs w:val="18"/>
        </w:rPr>
        <w:t>8.30</w:t>
      </w:r>
      <w:r w:rsidR="000F752C">
        <w:rPr>
          <w:sz w:val="18"/>
          <w:szCs w:val="18"/>
        </w:rPr>
        <w:t>am</w:t>
      </w:r>
      <w:r>
        <w:rPr>
          <w:sz w:val="18"/>
          <w:szCs w:val="18"/>
        </w:rPr>
        <w:t xml:space="preserve">. It is expected that children will arrive by </w:t>
      </w:r>
      <w:r w:rsidRPr="00CE026D">
        <w:rPr>
          <w:b/>
          <w:sz w:val="18"/>
          <w:szCs w:val="18"/>
        </w:rPr>
        <w:t>9am</w:t>
      </w:r>
      <w:r>
        <w:rPr>
          <w:sz w:val="18"/>
          <w:szCs w:val="18"/>
        </w:rPr>
        <w:t xml:space="preserve"> </w:t>
      </w:r>
      <w:r w:rsidRPr="00FD3F28">
        <w:rPr>
          <w:b/>
          <w:sz w:val="18"/>
          <w:szCs w:val="18"/>
        </w:rPr>
        <w:t>at the latest</w:t>
      </w:r>
      <w:r>
        <w:rPr>
          <w:sz w:val="18"/>
          <w:szCs w:val="18"/>
        </w:rPr>
        <w:t>.</w:t>
      </w:r>
    </w:p>
    <w:p w14:paraId="6083296C" w14:textId="77777777" w:rsidR="00CE026D" w:rsidRDefault="00CE026D" w:rsidP="00CE026D">
      <w:pPr>
        <w:pStyle w:val="ListParagraph"/>
        <w:numPr>
          <w:ilvl w:val="0"/>
          <w:numId w:val="3"/>
        </w:numPr>
        <w:rPr>
          <w:sz w:val="18"/>
          <w:szCs w:val="18"/>
        </w:rPr>
      </w:pPr>
      <w:r>
        <w:rPr>
          <w:sz w:val="18"/>
          <w:szCs w:val="18"/>
        </w:rPr>
        <w:t>The afternoon session begins at 1</w:t>
      </w:r>
      <w:r w:rsidR="000F752C">
        <w:rPr>
          <w:sz w:val="18"/>
          <w:szCs w:val="18"/>
        </w:rPr>
        <w:t>2.30</w:t>
      </w:r>
      <w:r>
        <w:rPr>
          <w:sz w:val="18"/>
          <w:szCs w:val="18"/>
        </w:rPr>
        <w:t xml:space="preserve">pm. It is expected that children will arrive by </w:t>
      </w:r>
      <w:r w:rsidRPr="00CE026D">
        <w:rPr>
          <w:b/>
          <w:sz w:val="18"/>
          <w:szCs w:val="18"/>
        </w:rPr>
        <w:t>1</w:t>
      </w:r>
      <w:r w:rsidR="000F752C">
        <w:rPr>
          <w:b/>
          <w:sz w:val="18"/>
          <w:szCs w:val="18"/>
        </w:rPr>
        <w:t>2.30</w:t>
      </w:r>
      <w:r w:rsidRPr="00CE026D">
        <w:rPr>
          <w:b/>
          <w:sz w:val="18"/>
          <w:szCs w:val="18"/>
        </w:rPr>
        <w:t>pm at the latest</w:t>
      </w:r>
      <w:r>
        <w:rPr>
          <w:sz w:val="18"/>
          <w:szCs w:val="18"/>
        </w:rPr>
        <w:t>.</w:t>
      </w:r>
    </w:p>
    <w:p w14:paraId="22D8EBC1" w14:textId="77777777" w:rsidR="00CE026D" w:rsidRDefault="00CE026D" w:rsidP="00CE026D">
      <w:pPr>
        <w:rPr>
          <w:sz w:val="18"/>
          <w:szCs w:val="18"/>
        </w:rPr>
      </w:pPr>
      <w:r>
        <w:rPr>
          <w:sz w:val="18"/>
          <w:szCs w:val="18"/>
        </w:rPr>
        <w:t>Non-Attendance:</w:t>
      </w:r>
    </w:p>
    <w:p w14:paraId="76D90495" w14:textId="5ED1766F" w:rsidR="00CE026D" w:rsidRDefault="00CE026D" w:rsidP="00CE026D">
      <w:pPr>
        <w:pStyle w:val="ListParagraph"/>
        <w:numPr>
          <w:ilvl w:val="0"/>
          <w:numId w:val="5"/>
        </w:numPr>
        <w:rPr>
          <w:sz w:val="18"/>
          <w:szCs w:val="18"/>
        </w:rPr>
      </w:pPr>
      <w:r>
        <w:rPr>
          <w:sz w:val="18"/>
          <w:szCs w:val="18"/>
        </w:rPr>
        <w:t xml:space="preserve">Parents must </w:t>
      </w:r>
      <w:r w:rsidR="001A19BD">
        <w:rPr>
          <w:sz w:val="18"/>
          <w:szCs w:val="18"/>
        </w:rPr>
        <w:t xml:space="preserve">telephone </w:t>
      </w:r>
      <w:r w:rsidR="00052587">
        <w:rPr>
          <w:sz w:val="18"/>
          <w:szCs w:val="18"/>
        </w:rPr>
        <w:t xml:space="preserve">or email </w:t>
      </w:r>
      <w:r w:rsidR="001A19BD">
        <w:rPr>
          <w:sz w:val="18"/>
          <w:szCs w:val="18"/>
        </w:rPr>
        <w:t>the setting by 9am on the first morning of absence.</w:t>
      </w:r>
    </w:p>
    <w:p w14:paraId="7E91AE2E" w14:textId="77777777" w:rsidR="001A19BD" w:rsidRDefault="001A19BD" w:rsidP="00CE026D">
      <w:pPr>
        <w:pStyle w:val="ListParagraph"/>
        <w:numPr>
          <w:ilvl w:val="0"/>
          <w:numId w:val="5"/>
        </w:numPr>
        <w:rPr>
          <w:sz w:val="18"/>
          <w:szCs w:val="18"/>
        </w:rPr>
      </w:pPr>
      <w:r>
        <w:rPr>
          <w:sz w:val="18"/>
          <w:szCs w:val="18"/>
        </w:rPr>
        <w:t xml:space="preserve">Parents must inform the setting as early as possible about pre-planned absence </w:t>
      </w:r>
      <w:proofErr w:type="spellStart"/>
      <w:r>
        <w:rPr>
          <w:sz w:val="18"/>
          <w:szCs w:val="18"/>
        </w:rPr>
        <w:t>eg</w:t>
      </w:r>
      <w:proofErr w:type="spellEnd"/>
      <w:r>
        <w:rPr>
          <w:sz w:val="18"/>
          <w:szCs w:val="18"/>
        </w:rPr>
        <w:t xml:space="preserve"> for a holiday or appointment. These will be noted in the diary. Parents are reminded that children receiving the Nursery Education Funding may take up to 10 days holiday per term, after which funding for further holiday days taken during that term may be withdrawn by the Local Authority. Where funding is withdrawn, either at the time or retrospectively </w:t>
      </w:r>
      <w:proofErr w:type="spellStart"/>
      <w:r>
        <w:rPr>
          <w:sz w:val="18"/>
          <w:szCs w:val="18"/>
        </w:rPr>
        <w:t>eg</w:t>
      </w:r>
      <w:proofErr w:type="spellEnd"/>
      <w:r>
        <w:rPr>
          <w:sz w:val="18"/>
          <w:szCs w:val="18"/>
        </w:rPr>
        <w:t xml:space="preserve"> as a result </w:t>
      </w:r>
      <w:r w:rsidR="004B6746">
        <w:rPr>
          <w:sz w:val="18"/>
          <w:szCs w:val="18"/>
        </w:rPr>
        <w:t>of a Funding Audit, parents will be required to pay full fees for days for which funding has been withdrawn.</w:t>
      </w:r>
    </w:p>
    <w:p w14:paraId="35D403D6" w14:textId="77777777" w:rsidR="004B6746" w:rsidRDefault="004B6746" w:rsidP="00CE026D">
      <w:pPr>
        <w:pStyle w:val="ListParagraph"/>
        <w:numPr>
          <w:ilvl w:val="0"/>
          <w:numId w:val="5"/>
        </w:numPr>
        <w:rPr>
          <w:sz w:val="18"/>
          <w:szCs w:val="18"/>
        </w:rPr>
      </w:pPr>
      <w:r>
        <w:rPr>
          <w:sz w:val="18"/>
          <w:szCs w:val="18"/>
        </w:rPr>
        <w:t xml:space="preserve">Parents are reminded that, where a child in receipt of Nursery Education Funding does not attend regularly the Local Authority may withdraw funding for that child. Where funding is withdrawn, either at the time or retrospectively </w:t>
      </w:r>
      <w:proofErr w:type="spellStart"/>
      <w:r>
        <w:rPr>
          <w:sz w:val="18"/>
          <w:szCs w:val="18"/>
        </w:rPr>
        <w:t>eg</w:t>
      </w:r>
      <w:proofErr w:type="spellEnd"/>
      <w:r>
        <w:rPr>
          <w:sz w:val="18"/>
          <w:szCs w:val="18"/>
        </w:rPr>
        <w:t xml:space="preserve"> as a result of a Funding Audit, parents will be required to pay full fees for all sessions from the date from which funding was withdrawn.</w:t>
      </w:r>
    </w:p>
    <w:p w14:paraId="21A3FC97" w14:textId="77777777" w:rsidR="00FD3F28" w:rsidRDefault="00FD3F28" w:rsidP="00FD3F28">
      <w:pPr>
        <w:rPr>
          <w:sz w:val="18"/>
          <w:szCs w:val="18"/>
        </w:rPr>
      </w:pPr>
      <w:r>
        <w:rPr>
          <w:sz w:val="18"/>
          <w:szCs w:val="18"/>
        </w:rPr>
        <w:t>Procedures for monitoring Non-Attendance:</w:t>
      </w:r>
    </w:p>
    <w:p w14:paraId="2B1DEA26" w14:textId="77777777" w:rsidR="00D97C31" w:rsidRDefault="00110E9B" w:rsidP="004B6746">
      <w:pPr>
        <w:pStyle w:val="ListParagraph"/>
        <w:numPr>
          <w:ilvl w:val="0"/>
          <w:numId w:val="6"/>
        </w:numPr>
        <w:rPr>
          <w:sz w:val="18"/>
          <w:szCs w:val="18"/>
        </w:rPr>
      </w:pPr>
      <w:r w:rsidRPr="004B6746">
        <w:rPr>
          <w:sz w:val="18"/>
          <w:szCs w:val="18"/>
        </w:rPr>
        <w:t xml:space="preserve">Staff note all absences, by using the appropriate symbol in the register. </w:t>
      </w:r>
      <w:r w:rsidR="004B6746">
        <w:rPr>
          <w:sz w:val="18"/>
          <w:szCs w:val="18"/>
        </w:rPr>
        <w:t>(S = sick; H = Holiday; M = Medical Appointment; A = absent for other reason (where an explanation has been given); a = absent (reason unknown)</w:t>
      </w:r>
    </w:p>
    <w:p w14:paraId="35AC7D9C" w14:textId="7AFCA2B1" w:rsidR="00D97C31" w:rsidRDefault="00D126C8" w:rsidP="00D97C31">
      <w:pPr>
        <w:pStyle w:val="ListParagraph"/>
        <w:numPr>
          <w:ilvl w:val="0"/>
          <w:numId w:val="6"/>
        </w:numPr>
        <w:rPr>
          <w:sz w:val="18"/>
          <w:szCs w:val="18"/>
        </w:rPr>
      </w:pPr>
      <w:r>
        <w:rPr>
          <w:sz w:val="18"/>
          <w:szCs w:val="18"/>
        </w:rPr>
        <w:t>First Day R</w:t>
      </w:r>
      <w:r w:rsidR="00110E9B" w:rsidRPr="004B6746">
        <w:rPr>
          <w:sz w:val="18"/>
          <w:szCs w:val="18"/>
        </w:rPr>
        <w:t>esponse procedures are followed for any child w</w:t>
      </w:r>
      <w:r w:rsidR="00D97C31">
        <w:rPr>
          <w:sz w:val="18"/>
          <w:szCs w:val="18"/>
        </w:rPr>
        <w:t>ho is absent</w:t>
      </w:r>
      <w:r w:rsidR="00110E9B" w:rsidRPr="004B6746">
        <w:rPr>
          <w:sz w:val="18"/>
          <w:szCs w:val="18"/>
        </w:rPr>
        <w:t xml:space="preserve"> and whose parents have not contacted the </w:t>
      </w:r>
      <w:r w:rsidR="00D97C31">
        <w:rPr>
          <w:sz w:val="18"/>
          <w:szCs w:val="18"/>
        </w:rPr>
        <w:t>pre</w:t>
      </w:r>
      <w:r w:rsidR="00110E9B" w:rsidRPr="004B6746">
        <w:rPr>
          <w:sz w:val="18"/>
          <w:szCs w:val="18"/>
        </w:rPr>
        <w:t>school</w:t>
      </w:r>
      <w:r w:rsidR="00D97C31">
        <w:rPr>
          <w:sz w:val="18"/>
          <w:szCs w:val="18"/>
        </w:rPr>
        <w:t xml:space="preserve"> to provide a reason for absence.  The senior staff member</w:t>
      </w:r>
      <w:r w:rsidR="00110E9B" w:rsidRPr="004B6746">
        <w:rPr>
          <w:sz w:val="18"/>
          <w:szCs w:val="18"/>
        </w:rPr>
        <w:t xml:space="preserve"> will telephone</w:t>
      </w:r>
      <w:r w:rsidR="00052587">
        <w:rPr>
          <w:sz w:val="18"/>
          <w:szCs w:val="18"/>
        </w:rPr>
        <w:t xml:space="preserve"> or email</w:t>
      </w:r>
      <w:r w:rsidR="00110E9B" w:rsidRPr="004B6746">
        <w:rPr>
          <w:sz w:val="18"/>
          <w:szCs w:val="18"/>
        </w:rPr>
        <w:t xml:space="preserve"> the parents to enquire </w:t>
      </w:r>
      <w:r w:rsidR="00D97C31">
        <w:rPr>
          <w:sz w:val="18"/>
          <w:szCs w:val="18"/>
        </w:rPr>
        <w:t xml:space="preserve">about </w:t>
      </w:r>
      <w:r w:rsidR="00110E9B" w:rsidRPr="004B6746">
        <w:rPr>
          <w:sz w:val="18"/>
          <w:szCs w:val="18"/>
        </w:rPr>
        <w:t xml:space="preserve">the reasons </w:t>
      </w:r>
      <w:r w:rsidR="00D97C31">
        <w:rPr>
          <w:sz w:val="18"/>
          <w:szCs w:val="18"/>
        </w:rPr>
        <w:t>for the absence.  Parents</w:t>
      </w:r>
      <w:r w:rsidR="00110E9B" w:rsidRPr="004B6746">
        <w:rPr>
          <w:sz w:val="18"/>
          <w:szCs w:val="18"/>
        </w:rPr>
        <w:t xml:space="preserve"> are politely reminded of their responsibili</w:t>
      </w:r>
      <w:r w:rsidR="001A19BD" w:rsidRPr="004B6746">
        <w:rPr>
          <w:sz w:val="18"/>
          <w:szCs w:val="18"/>
        </w:rPr>
        <w:t xml:space="preserve">ty to inform the </w:t>
      </w:r>
      <w:r w:rsidR="00D97C31">
        <w:rPr>
          <w:sz w:val="18"/>
          <w:szCs w:val="18"/>
        </w:rPr>
        <w:t>pre</w:t>
      </w:r>
      <w:r w:rsidR="001A19BD" w:rsidRPr="004B6746">
        <w:rPr>
          <w:sz w:val="18"/>
          <w:szCs w:val="18"/>
        </w:rPr>
        <w:t xml:space="preserve">school of the </w:t>
      </w:r>
      <w:r w:rsidR="00110E9B" w:rsidRPr="004B6746">
        <w:rPr>
          <w:sz w:val="18"/>
          <w:szCs w:val="18"/>
        </w:rPr>
        <w:t>reasons for their child’s absence</w:t>
      </w:r>
      <w:r w:rsidR="00D97C31">
        <w:rPr>
          <w:sz w:val="18"/>
          <w:szCs w:val="18"/>
        </w:rPr>
        <w:t xml:space="preserve"> by 9am on the first day of absence</w:t>
      </w:r>
      <w:r w:rsidR="00110E9B" w:rsidRPr="004B6746">
        <w:rPr>
          <w:sz w:val="18"/>
          <w:szCs w:val="18"/>
        </w:rPr>
        <w:t xml:space="preserve">. </w:t>
      </w:r>
    </w:p>
    <w:p w14:paraId="355BA04A" w14:textId="77777777" w:rsidR="008F2B3D" w:rsidRDefault="008F2B3D" w:rsidP="00D97C31">
      <w:pPr>
        <w:pStyle w:val="ListParagraph"/>
        <w:numPr>
          <w:ilvl w:val="0"/>
          <w:numId w:val="6"/>
        </w:numPr>
        <w:rPr>
          <w:sz w:val="18"/>
          <w:szCs w:val="18"/>
        </w:rPr>
      </w:pPr>
      <w:r>
        <w:rPr>
          <w:sz w:val="18"/>
          <w:szCs w:val="18"/>
        </w:rPr>
        <w:t>First Day Response is essential for Safeguarding children.</w:t>
      </w:r>
    </w:p>
    <w:p w14:paraId="17210FD3" w14:textId="77777777" w:rsidR="004B6746" w:rsidRDefault="00110E9B" w:rsidP="004B6746">
      <w:pPr>
        <w:rPr>
          <w:sz w:val="18"/>
          <w:szCs w:val="18"/>
        </w:rPr>
      </w:pPr>
      <w:r w:rsidRPr="00110E9B">
        <w:rPr>
          <w:sz w:val="18"/>
          <w:szCs w:val="18"/>
        </w:rPr>
        <w:t xml:space="preserve">  </w:t>
      </w:r>
      <w:r w:rsidR="004B6746">
        <w:rPr>
          <w:sz w:val="18"/>
          <w:szCs w:val="18"/>
        </w:rPr>
        <w:t xml:space="preserve">Procedures </w:t>
      </w:r>
      <w:r w:rsidR="004B6746" w:rsidRPr="00FD3F28">
        <w:rPr>
          <w:sz w:val="18"/>
          <w:szCs w:val="18"/>
        </w:rPr>
        <w:t>for promoting Regular Attendance and Punctuality:</w:t>
      </w:r>
    </w:p>
    <w:p w14:paraId="6A68DC6E" w14:textId="77777777" w:rsidR="004B6746" w:rsidRDefault="004B6746" w:rsidP="004B6746">
      <w:pPr>
        <w:pStyle w:val="ListParagraph"/>
        <w:numPr>
          <w:ilvl w:val="0"/>
          <w:numId w:val="3"/>
        </w:numPr>
        <w:rPr>
          <w:sz w:val="18"/>
          <w:szCs w:val="18"/>
        </w:rPr>
      </w:pPr>
      <w:r w:rsidRPr="00FD3F28">
        <w:rPr>
          <w:sz w:val="18"/>
          <w:szCs w:val="18"/>
        </w:rPr>
        <w:t>The impo</w:t>
      </w:r>
      <w:r>
        <w:rPr>
          <w:sz w:val="18"/>
          <w:szCs w:val="18"/>
        </w:rPr>
        <w:t>rtance of regular attendance &amp;</w:t>
      </w:r>
      <w:r w:rsidRPr="00FD3F28">
        <w:rPr>
          <w:sz w:val="18"/>
          <w:szCs w:val="18"/>
        </w:rPr>
        <w:t xml:space="preserve"> punctuality</w:t>
      </w:r>
      <w:r>
        <w:rPr>
          <w:sz w:val="18"/>
          <w:szCs w:val="18"/>
        </w:rPr>
        <w:t xml:space="preserve"> and the procedure for reporting absence</w:t>
      </w:r>
      <w:r w:rsidRPr="00FD3F28">
        <w:rPr>
          <w:sz w:val="18"/>
          <w:szCs w:val="18"/>
        </w:rPr>
        <w:t xml:space="preserve"> is </w:t>
      </w:r>
      <w:r>
        <w:rPr>
          <w:sz w:val="18"/>
          <w:szCs w:val="18"/>
        </w:rPr>
        <w:t>explained</w:t>
      </w:r>
      <w:r w:rsidRPr="00FD3F28">
        <w:rPr>
          <w:sz w:val="18"/>
          <w:szCs w:val="18"/>
        </w:rPr>
        <w:t xml:space="preserve"> to parents </w:t>
      </w:r>
      <w:r>
        <w:rPr>
          <w:sz w:val="18"/>
          <w:szCs w:val="18"/>
        </w:rPr>
        <w:t>in the Welcome Pack that they receive when their child begins attending the setting</w:t>
      </w:r>
    </w:p>
    <w:p w14:paraId="53DD4C70" w14:textId="77777777" w:rsidR="004B6746" w:rsidRDefault="004B6746" w:rsidP="004B6746">
      <w:pPr>
        <w:pStyle w:val="ListParagraph"/>
        <w:numPr>
          <w:ilvl w:val="0"/>
          <w:numId w:val="3"/>
        </w:numPr>
        <w:rPr>
          <w:sz w:val="18"/>
          <w:szCs w:val="18"/>
        </w:rPr>
      </w:pPr>
      <w:r>
        <w:rPr>
          <w:sz w:val="18"/>
          <w:szCs w:val="18"/>
        </w:rPr>
        <w:t xml:space="preserve">The importance of regular attendance &amp; punctuality is discussed with parents, both </w:t>
      </w:r>
      <w:r w:rsidRPr="00FD3F28">
        <w:rPr>
          <w:sz w:val="18"/>
          <w:szCs w:val="18"/>
        </w:rPr>
        <w:t>during Parent</w:t>
      </w:r>
      <w:r>
        <w:rPr>
          <w:sz w:val="18"/>
          <w:szCs w:val="18"/>
        </w:rPr>
        <w:t>s’ Evening c</w:t>
      </w:r>
      <w:r w:rsidRPr="00FD3F28">
        <w:rPr>
          <w:sz w:val="18"/>
          <w:szCs w:val="18"/>
        </w:rPr>
        <w:t>onsultations</w:t>
      </w:r>
      <w:r>
        <w:rPr>
          <w:sz w:val="18"/>
          <w:szCs w:val="18"/>
        </w:rPr>
        <w:t xml:space="preserve"> and as part of informal discussions with the child’s key person</w:t>
      </w:r>
      <w:r w:rsidRPr="00FD3F28">
        <w:rPr>
          <w:sz w:val="18"/>
          <w:szCs w:val="18"/>
        </w:rPr>
        <w:t xml:space="preserve">. </w:t>
      </w:r>
    </w:p>
    <w:p w14:paraId="6BCA54C7" w14:textId="77777777" w:rsidR="004B6746" w:rsidRDefault="004B6746" w:rsidP="004B6746">
      <w:pPr>
        <w:pStyle w:val="ListParagraph"/>
        <w:numPr>
          <w:ilvl w:val="0"/>
          <w:numId w:val="3"/>
        </w:numPr>
        <w:rPr>
          <w:sz w:val="18"/>
          <w:szCs w:val="18"/>
        </w:rPr>
      </w:pPr>
      <w:r>
        <w:rPr>
          <w:sz w:val="18"/>
          <w:szCs w:val="18"/>
        </w:rPr>
        <w:lastRenderedPageBreak/>
        <w:t>Advice, support &amp; strategies are offered to parents who are having difficulty achieving prompt &amp; regular attendance for their child</w:t>
      </w:r>
    </w:p>
    <w:p w14:paraId="4C234C4E" w14:textId="77777777" w:rsidR="00187E9D" w:rsidRDefault="00187E9D" w:rsidP="00110E9B">
      <w:pPr>
        <w:rPr>
          <w:sz w:val="18"/>
          <w:szCs w:val="18"/>
        </w:rPr>
      </w:pPr>
      <w:r>
        <w:rPr>
          <w:sz w:val="18"/>
          <w:szCs w:val="18"/>
        </w:rPr>
        <w:t>Parents’ Responsibilities:</w:t>
      </w:r>
    </w:p>
    <w:p w14:paraId="0133297A" w14:textId="77777777" w:rsidR="00110E9B" w:rsidRDefault="00110E9B" w:rsidP="00187E9D">
      <w:pPr>
        <w:pStyle w:val="ListParagraph"/>
        <w:numPr>
          <w:ilvl w:val="0"/>
          <w:numId w:val="7"/>
        </w:numPr>
        <w:rPr>
          <w:sz w:val="18"/>
          <w:szCs w:val="18"/>
        </w:rPr>
      </w:pPr>
      <w:r w:rsidRPr="00187E9D">
        <w:rPr>
          <w:sz w:val="18"/>
          <w:szCs w:val="18"/>
        </w:rPr>
        <w:t>Pare</w:t>
      </w:r>
      <w:r w:rsidR="00187E9D">
        <w:rPr>
          <w:sz w:val="18"/>
          <w:szCs w:val="18"/>
        </w:rPr>
        <w:t>nts are responsible for e</w:t>
      </w:r>
      <w:r w:rsidRPr="00187E9D">
        <w:rPr>
          <w:sz w:val="18"/>
          <w:szCs w:val="18"/>
        </w:rPr>
        <w:t xml:space="preserve">nsuring that their children attend regularly and punctually.  </w:t>
      </w:r>
    </w:p>
    <w:p w14:paraId="22CAD855" w14:textId="77777777" w:rsidR="008F2B3D" w:rsidRDefault="008F2B3D" w:rsidP="00187E9D">
      <w:pPr>
        <w:pStyle w:val="ListParagraph"/>
        <w:numPr>
          <w:ilvl w:val="0"/>
          <w:numId w:val="7"/>
        </w:numPr>
        <w:rPr>
          <w:sz w:val="18"/>
          <w:szCs w:val="18"/>
        </w:rPr>
      </w:pPr>
      <w:r>
        <w:rPr>
          <w:sz w:val="18"/>
          <w:szCs w:val="18"/>
        </w:rPr>
        <w:t>Parents are responsible for contacting the setting by 9am on the first morning of absence.</w:t>
      </w:r>
    </w:p>
    <w:p w14:paraId="5AD9F265" w14:textId="77777777" w:rsidR="008F2B3D" w:rsidRDefault="008F2B3D" w:rsidP="00187E9D">
      <w:pPr>
        <w:pStyle w:val="ListParagraph"/>
        <w:numPr>
          <w:ilvl w:val="0"/>
          <w:numId w:val="7"/>
        </w:numPr>
        <w:rPr>
          <w:sz w:val="18"/>
          <w:szCs w:val="18"/>
        </w:rPr>
      </w:pPr>
      <w:r>
        <w:rPr>
          <w:sz w:val="18"/>
          <w:szCs w:val="18"/>
        </w:rPr>
        <w:t>Parents are responsible for informing the setting in advance of planned absences.</w:t>
      </w:r>
    </w:p>
    <w:p w14:paraId="7634F6E6" w14:textId="77777777" w:rsidR="00187E9D" w:rsidRDefault="00187E9D" w:rsidP="00187E9D">
      <w:pPr>
        <w:pStyle w:val="ListParagraph"/>
        <w:numPr>
          <w:ilvl w:val="0"/>
          <w:numId w:val="7"/>
        </w:numPr>
        <w:rPr>
          <w:sz w:val="18"/>
          <w:szCs w:val="18"/>
        </w:rPr>
      </w:pPr>
      <w:r>
        <w:rPr>
          <w:sz w:val="18"/>
          <w:szCs w:val="18"/>
        </w:rPr>
        <w:t>Parents are responsible for ensuring that their children arrive at preschool on time, appropriately dressed for an active day, and ready to learn.</w:t>
      </w:r>
    </w:p>
    <w:p w14:paraId="68F0D4C8" w14:textId="77777777" w:rsidR="00187E9D" w:rsidRDefault="00187E9D" w:rsidP="00187E9D">
      <w:pPr>
        <w:pStyle w:val="ListParagraph"/>
        <w:numPr>
          <w:ilvl w:val="0"/>
          <w:numId w:val="7"/>
        </w:numPr>
        <w:rPr>
          <w:sz w:val="18"/>
          <w:szCs w:val="18"/>
        </w:rPr>
      </w:pPr>
      <w:r>
        <w:rPr>
          <w:sz w:val="18"/>
          <w:szCs w:val="18"/>
        </w:rPr>
        <w:t>Parents are responsible for ensuring that their children are collected from preschool promptly and at the agreed time at the end of the preschool session.</w:t>
      </w:r>
    </w:p>
    <w:p w14:paraId="7A1FE6FA" w14:textId="77777777" w:rsidR="000F752C" w:rsidRDefault="000F752C" w:rsidP="00B66CEB">
      <w:pPr>
        <w:jc w:val="right"/>
        <w:rPr>
          <w:sz w:val="16"/>
          <w:szCs w:val="16"/>
        </w:rPr>
      </w:pPr>
    </w:p>
    <w:p w14:paraId="34ECFB5C" w14:textId="2D35159D" w:rsidR="00B66CEB" w:rsidRPr="000F752C" w:rsidRDefault="004F44E8" w:rsidP="00B66CEB">
      <w:pPr>
        <w:jc w:val="right"/>
        <w:rPr>
          <w:sz w:val="16"/>
          <w:szCs w:val="16"/>
        </w:rPr>
      </w:pPr>
      <w:r>
        <w:rPr>
          <w:sz w:val="16"/>
          <w:szCs w:val="16"/>
        </w:rPr>
        <w:t>THS 08/</w:t>
      </w:r>
      <w:r w:rsidR="00052587">
        <w:rPr>
          <w:sz w:val="16"/>
          <w:szCs w:val="16"/>
        </w:rPr>
        <w:t>23</w:t>
      </w:r>
    </w:p>
    <w:p w14:paraId="0273B9B0" w14:textId="77777777" w:rsidR="00D126C8" w:rsidRDefault="00D126C8" w:rsidP="00B66CEB">
      <w:pPr>
        <w:jc w:val="right"/>
        <w:rPr>
          <w:sz w:val="12"/>
          <w:szCs w:val="12"/>
        </w:rPr>
      </w:pPr>
    </w:p>
    <w:p w14:paraId="2CA7506F" w14:textId="77777777" w:rsidR="00D126C8" w:rsidRDefault="00D126C8" w:rsidP="00B66CEB">
      <w:pPr>
        <w:jc w:val="right"/>
        <w:rPr>
          <w:sz w:val="12"/>
          <w:szCs w:val="12"/>
        </w:rPr>
      </w:pPr>
    </w:p>
    <w:p w14:paraId="29C56E59" w14:textId="77777777" w:rsidR="00D126C8" w:rsidRDefault="00D126C8" w:rsidP="00B66CEB">
      <w:pPr>
        <w:jc w:val="right"/>
        <w:rPr>
          <w:sz w:val="12"/>
          <w:szCs w:val="12"/>
        </w:rPr>
      </w:pPr>
    </w:p>
    <w:p w14:paraId="16270368" w14:textId="77777777" w:rsidR="00D126C8" w:rsidRDefault="00D126C8" w:rsidP="00B66CEB">
      <w:pPr>
        <w:jc w:val="right"/>
        <w:rPr>
          <w:sz w:val="12"/>
          <w:szCs w:val="12"/>
        </w:rPr>
      </w:pPr>
    </w:p>
    <w:p w14:paraId="71BA73A9" w14:textId="77777777" w:rsidR="00D126C8" w:rsidRDefault="00D126C8" w:rsidP="00B66CEB">
      <w:pPr>
        <w:jc w:val="right"/>
        <w:rPr>
          <w:sz w:val="12"/>
          <w:szCs w:val="12"/>
        </w:rPr>
      </w:pPr>
    </w:p>
    <w:p w14:paraId="18F41428" w14:textId="77777777" w:rsidR="00D126C8" w:rsidRDefault="00D126C8" w:rsidP="00B66CEB">
      <w:pPr>
        <w:jc w:val="right"/>
        <w:rPr>
          <w:sz w:val="12"/>
          <w:szCs w:val="12"/>
        </w:rPr>
      </w:pPr>
    </w:p>
    <w:p w14:paraId="66B5FC73" w14:textId="77777777" w:rsidR="00D126C8" w:rsidRDefault="00D126C8" w:rsidP="00B66CEB">
      <w:pPr>
        <w:jc w:val="right"/>
        <w:rPr>
          <w:sz w:val="12"/>
          <w:szCs w:val="12"/>
        </w:rPr>
      </w:pPr>
    </w:p>
    <w:p w14:paraId="6EA2B146" w14:textId="77777777" w:rsidR="00D126C8" w:rsidRDefault="00D126C8" w:rsidP="00B66CEB">
      <w:pPr>
        <w:jc w:val="right"/>
        <w:rPr>
          <w:sz w:val="12"/>
          <w:szCs w:val="12"/>
        </w:rPr>
      </w:pPr>
    </w:p>
    <w:p w14:paraId="7277C10A" w14:textId="77777777" w:rsidR="00D126C8" w:rsidRDefault="00D126C8" w:rsidP="00B66CEB">
      <w:pPr>
        <w:jc w:val="right"/>
        <w:rPr>
          <w:sz w:val="12"/>
          <w:szCs w:val="12"/>
        </w:rPr>
      </w:pPr>
    </w:p>
    <w:p w14:paraId="77358B26" w14:textId="77777777" w:rsidR="00D126C8" w:rsidRDefault="00D126C8" w:rsidP="00B66CEB">
      <w:pPr>
        <w:jc w:val="right"/>
        <w:rPr>
          <w:sz w:val="12"/>
          <w:szCs w:val="12"/>
        </w:rPr>
      </w:pPr>
    </w:p>
    <w:p w14:paraId="5C282E02" w14:textId="77777777" w:rsidR="00D126C8" w:rsidRDefault="00D126C8" w:rsidP="00B66CEB">
      <w:pPr>
        <w:jc w:val="right"/>
        <w:rPr>
          <w:sz w:val="12"/>
          <w:szCs w:val="12"/>
        </w:rPr>
      </w:pPr>
    </w:p>
    <w:p w14:paraId="0C79F0A6" w14:textId="77777777" w:rsidR="00D126C8" w:rsidRDefault="00D126C8" w:rsidP="00B66CEB">
      <w:pPr>
        <w:jc w:val="right"/>
        <w:rPr>
          <w:sz w:val="12"/>
          <w:szCs w:val="12"/>
        </w:rPr>
      </w:pPr>
    </w:p>
    <w:p w14:paraId="3D11D5B0" w14:textId="77777777" w:rsidR="00D126C8" w:rsidRDefault="00D126C8" w:rsidP="00B66CEB">
      <w:pPr>
        <w:jc w:val="right"/>
        <w:rPr>
          <w:sz w:val="12"/>
          <w:szCs w:val="12"/>
        </w:rPr>
      </w:pPr>
    </w:p>
    <w:p w14:paraId="703FA26B" w14:textId="77777777" w:rsidR="00D126C8" w:rsidRDefault="00D126C8" w:rsidP="00B66CEB">
      <w:pPr>
        <w:jc w:val="right"/>
        <w:rPr>
          <w:sz w:val="12"/>
          <w:szCs w:val="12"/>
        </w:rPr>
      </w:pPr>
    </w:p>
    <w:p w14:paraId="5446C8C6" w14:textId="77777777" w:rsidR="00D126C8" w:rsidRDefault="00D126C8" w:rsidP="00B66CEB">
      <w:pPr>
        <w:jc w:val="right"/>
        <w:rPr>
          <w:sz w:val="12"/>
          <w:szCs w:val="12"/>
        </w:rPr>
      </w:pPr>
    </w:p>
    <w:p w14:paraId="3A912EF8" w14:textId="77777777" w:rsidR="00D126C8" w:rsidRDefault="00D126C8" w:rsidP="00B66CEB">
      <w:pPr>
        <w:jc w:val="right"/>
        <w:rPr>
          <w:sz w:val="12"/>
          <w:szCs w:val="12"/>
        </w:rPr>
      </w:pPr>
    </w:p>
    <w:p w14:paraId="6EC3AE2B" w14:textId="77777777" w:rsidR="00D126C8" w:rsidRDefault="00D126C8" w:rsidP="00B66CEB">
      <w:pPr>
        <w:jc w:val="right"/>
        <w:rPr>
          <w:sz w:val="12"/>
          <w:szCs w:val="12"/>
        </w:rPr>
      </w:pPr>
    </w:p>
    <w:p w14:paraId="63FD8BCC" w14:textId="77777777" w:rsidR="00D126C8" w:rsidRDefault="00D126C8" w:rsidP="00B66CEB">
      <w:pPr>
        <w:jc w:val="right"/>
        <w:rPr>
          <w:sz w:val="12"/>
          <w:szCs w:val="12"/>
        </w:rPr>
      </w:pPr>
    </w:p>
    <w:p w14:paraId="10E90BC5" w14:textId="77777777" w:rsidR="00D126C8" w:rsidRDefault="00D126C8" w:rsidP="00B66CEB">
      <w:pPr>
        <w:jc w:val="right"/>
        <w:rPr>
          <w:sz w:val="12"/>
          <w:szCs w:val="12"/>
        </w:rPr>
      </w:pPr>
    </w:p>
    <w:p w14:paraId="5775454E" w14:textId="77777777" w:rsidR="00D126C8" w:rsidRDefault="00D126C8" w:rsidP="00B66CEB">
      <w:pPr>
        <w:jc w:val="right"/>
        <w:rPr>
          <w:sz w:val="12"/>
          <w:szCs w:val="12"/>
        </w:rPr>
      </w:pPr>
    </w:p>
    <w:p w14:paraId="48F098C7" w14:textId="77777777" w:rsidR="00D126C8" w:rsidRDefault="00D126C8" w:rsidP="00B66CEB">
      <w:pPr>
        <w:jc w:val="right"/>
        <w:rPr>
          <w:sz w:val="12"/>
          <w:szCs w:val="12"/>
        </w:rPr>
      </w:pPr>
    </w:p>
    <w:p w14:paraId="5121E328" w14:textId="77777777" w:rsidR="00D126C8" w:rsidRDefault="00D126C8" w:rsidP="00B66CEB">
      <w:pPr>
        <w:jc w:val="right"/>
        <w:rPr>
          <w:sz w:val="12"/>
          <w:szCs w:val="12"/>
        </w:rPr>
      </w:pPr>
    </w:p>
    <w:p w14:paraId="1C145FB5" w14:textId="77777777" w:rsidR="00D126C8" w:rsidRPr="00B66CEB" w:rsidRDefault="00D126C8" w:rsidP="00B66CEB">
      <w:pPr>
        <w:jc w:val="right"/>
        <w:rPr>
          <w:sz w:val="12"/>
          <w:szCs w:val="12"/>
        </w:rPr>
      </w:pPr>
    </w:p>
    <w:sectPr w:rsidR="00D126C8" w:rsidRPr="00B66C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15DC" w14:textId="77777777" w:rsidR="0093381D" w:rsidRDefault="0093381D" w:rsidP="00110E9B">
      <w:pPr>
        <w:spacing w:after="0" w:line="240" w:lineRule="auto"/>
      </w:pPr>
      <w:r>
        <w:separator/>
      </w:r>
    </w:p>
  </w:endnote>
  <w:endnote w:type="continuationSeparator" w:id="0">
    <w:p w14:paraId="2F070EC9" w14:textId="77777777" w:rsidR="0093381D" w:rsidRDefault="0093381D" w:rsidP="0011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C699" w14:textId="77777777" w:rsidR="0093381D" w:rsidRDefault="0093381D" w:rsidP="00110E9B">
      <w:pPr>
        <w:spacing w:after="0" w:line="240" w:lineRule="auto"/>
      </w:pPr>
      <w:r>
        <w:separator/>
      </w:r>
    </w:p>
  </w:footnote>
  <w:footnote w:type="continuationSeparator" w:id="0">
    <w:p w14:paraId="55120151" w14:textId="77777777" w:rsidR="0093381D" w:rsidRDefault="0093381D" w:rsidP="0011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513" w14:textId="77777777" w:rsidR="00110E9B" w:rsidRPr="00110E9B" w:rsidRDefault="00110E9B" w:rsidP="00110E9B">
    <w:pPr>
      <w:pStyle w:val="Header"/>
      <w:jc w:val="center"/>
      <w:rPr>
        <w:b/>
        <w:sz w:val="18"/>
        <w:szCs w:val="18"/>
      </w:rPr>
    </w:pPr>
    <w:r w:rsidRPr="00110E9B">
      <w:rPr>
        <w:b/>
        <w:sz w:val="18"/>
        <w:szCs w:val="18"/>
      </w:rPr>
      <w:t>RAINBOW’S END MONTESSORI SCHOOL</w:t>
    </w:r>
  </w:p>
  <w:p w14:paraId="5BD7140C" w14:textId="77777777" w:rsidR="00110E9B" w:rsidRPr="00110E9B" w:rsidRDefault="00110E9B" w:rsidP="00110E9B">
    <w:pPr>
      <w:pStyle w:val="Header"/>
      <w:jc w:val="center"/>
      <w:rPr>
        <w:b/>
        <w:sz w:val="18"/>
        <w:szCs w:val="18"/>
      </w:rPr>
    </w:pPr>
  </w:p>
  <w:p w14:paraId="6528E866" w14:textId="77777777" w:rsidR="00110E9B" w:rsidRPr="00110E9B" w:rsidRDefault="00110E9B" w:rsidP="00110E9B">
    <w:pPr>
      <w:pStyle w:val="Header"/>
      <w:jc w:val="center"/>
      <w:rPr>
        <w:b/>
        <w:sz w:val="18"/>
        <w:szCs w:val="18"/>
      </w:rPr>
    </w:pPr>
    <w:r w:rsidRPr="00110E9B">
      <w:rPr>
        <w:b/>
        <w:sz w:val="18"/>
        <w:szCs w:val="18"/>
      </w:rPr>
      <w:t>Policy regarding Attendance &amp; Punctuality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8B3"/>
    <w:multiLevelType w:val="hybridMultilevel"/>
    <w:tmpl w:val="DBF009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88243F4"/>
    <w:multiLevelType w:val="hybridMultilevel"/>
    <w:tmpl w:val="520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E5244"/>
    <w:multiLevelType w:val="hybridMultilevel"/>
    <w:tmpl w:val="962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F445D"/>
    <w:multiLevelType w:val="hybridMultilevel"/>
    <w:tmpl w:val="B63C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43917"/>
    <w:multiLevelType w:val="hybridMultilevel"/>
    <w:tmpl w:val="AE36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C72FE"/>
    <w:multiLevelType w:val="hybridMultilevel"/>
    <w:tmpl w:val="936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452BC"/>
    <w:multiLevelType w:val="hybridMultilevel"/>
    <w:tmpl w:val="5766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2673C"/>
    <w:multiLevelType w:val="hybridMultilevel"/>
    <w:tmpl w:val="633A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053360">
    <w:abstractNumId w:val="7"/>
  </w:num>
  <w:num w:numId="2" w16cid:durableId="147790546">
    <w:abstractNumId w:val="5"/>
  </w:num>
  <w:num w:numId="3" w16cid:durableId="476922153">
    <w:abstractNumId w:val="3"/>
  </w:num>
  <w:num w:numId="4" w16cid:durableId="666056161">
    <w:abstractNumId w:val="4"/>
  </w:num>
  <w:num w:numId="5" w16cid:durableId="812722140">
    <w:abstractNumId w:val="6"/>
  </w:num>
  <w:num w:numId="6" w16cid:durableId="1132792836">
    <w:abstractNumId w:val="1"/>
  </w:num>
  <w:num w:numId="7" w16cid:durableId="737678783">
    <w:abstractNumId w:val="0"/>
  </w:num>
  <w:num w:numId="8" w16cid:durableId="1875968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9B"/>
    <w:rsid w:val="00005D04"/>
    <w:rsid w:val="00052587"/>
    <w:rsid w:val="000C1CCB"/>
    <w:rsid w:val="000F752C"/>
    <w:rsid w:val="00110E9B"/>
    <w:rsid w:val="00187E9D"/>
    <w:rsid w:val="001A19BD"/>
    <w:rsid w:val="001F69CF"/>
    <w:rsid w:val="002F015D"/>
    <w:rsid w:val="004B6746"/>
    <w:rsid w:val="004F44E8"/>
    <w:rsid w:val="00701F47"/>
    <w:rsid w:val="007A33CD"/>
    <w:rsid w:val="00865F90"/>
    <w:rsid w:val="008F2B3D"/>
    <w:rsid w:val="0093381D"/>
    <w:rsid w:val="00A96003"/>
    <w:rsid w:val="00B07C0F"/>
    <w:rsid w:val="00B35227"/>
    <w:rsid w:val="00B66CEB"/>
    <w:rsid w:val="00CE026D"/>
    <w:rsid w:val="00D126C8"/>
    <w:rsid w:val="00D701ED"/>
    <w:rsid w:val="00D97C31"/>
    <w:rsid w:val="00DF4FF2"/>
    <w:rsid w:val="00E563FD"/>
    <w:rsid w:val="00E9336C"/>
    <w:rsid w:val="00FD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B65A"/>
  <w15:chartTrackingRefBased/>
  <w15:docId w15:val="{9619684F-B518-4A96-A1D7-18BD960E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9B"/>
  </w:style>
  <w:style w:type="paragraph" w:styleId="Footer">
    <w:name w:val="footer"/>
    <w:basedOn w:val="Normal"/>
    <w:link w:val="FooterChar"/>
    <w:uiPriority w:val="99"/>
    <w:unhideWhenUsed/>
    <w:rsid w:val="0011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9B"/>
  </w:style>
  <w:style w:type="paragraph" w:styleId="ListParagraph">
    <w:name w:val="List Paragraph"/>
    <w:basedOn w:val="Normal"/>
    <w:uiPriority w:val="34"/>
    <w:qFormat/>
    <w:rsid w:val="00FD3F28"/>
    <w:pPr>
      <w:ind w:left="720"/>
      <w:contextualSpacing/>
    </w:pPr>
  </w:style>
  <w:style w:type="paragraph" w:styleId="BalloonText">
    <w:name w:val="Balloon Text"/>
    <w:basedOn w:val="Normal"/>
    <w:link w:val="BalloonTextChar"/>
    <w:uiPriority w:val="99"/>
    <w:semiHidden/>
    <w:unhideWhenUsed/>
    <w:rsid w:val="00B6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18</cp:revision>
  <cp:lastPrinted>2023-07-30T15:30:00Z</cp:lastPrinted>
  <dcterms:created xsi:type="dcterms:W3CDTF">2015-11-26T11:01:00Z</dcterms:created>
  <dcterms:modified xsi:type="dcterms:W3CDTF">2023-07-30T15:31:00Z</dcterms:modified>
</cp:coreProperties>
</file>